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B7E917" w14:textId="77777777" w:rsidR="007F79A8" w:rsidRDefault="007F79A8" w:rsidP="007F79A8">
      <w:pPr>
        <w:jc w:val="center"/>
        <w:rPr>
          <w:rFonts w:asciiTheme="majorHAnsi" w:hAnsiTheme="majorHAnsi"/>
          <w:b/>
          <w:color w:val="000000" w:themeColor="text1"/>
          <w:kern w:val="24"/>
          <w:sz w:val="28"/>
          <w:szCs w:val="24"/>
          <w:lang w:val="en-US" w:eastAsia="en-GB"/>
        </w:rPr>
      </w:pPr>
      <w:r w:rsidRPr="007F79A8">
        <w:rPr>
          <w:rFonts w:asciiTheme="majorHAnsi" w:hAnsiTheme="majorHAnsi"/>
          <w:b/>
          <w:noProof/>
          <w:color w:val="000000" w:themeColor="text1"/>
          <w:kern w:val="24"/>
          <w:sz w:val="28"/>
          <w:szCs w:val="24"/>
          <w:lang w:val="en-US"/>
        </w:rPr>
        <w:drawing>
          <wp:inline distT="0" distB="0" distL="0" distR="0" wp14:anchorId="7F695EAC" wp14:editId="0861F9E1">
            <wp:extent cx="5943600" cy="610870"/>
            <wp:effectExtent l="0" t="0" r="0" b="0"/>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5943600" cy="610870"/>
                    </a:xfrm>
                    <a:prstGeom prst="rect">
                      <a:avLst/>
                    </a:prstGeom>
                  </pic:spPr>
                </pic:pic>
              </a:graphicData>
            </a:graphic>
          </wp:inline>
        </w:drawing>
      </w:r>
    </w:p>
    <w:p w14:paraId="6E75CA28" w14:textId="77777777" w:rsidR="007F79A8" w:rsidRDefault="007F79A8" w:rsidP="007F79A8">
      <w:pPr>
        <w:jc w:val="center"/>
        <w:rPr>
          <w:rFonts w:asciiTheme="majorHAnsi" w:hAnsiTheme="majorHAnsi"/>
          <w:b/>
          <w:color w:val="000000" w:themeColor="text1"/>
          <w:kern w:val="24"/>
          <w:sz w:val="28"/>
          <w:szCs w:val="24"/>
          <w:lang w:val="en-US" w:eastAsia="en-GB"/>
        </w:rPr>
      </w:pPr>
    </w:p>
    <w:p w14:paraId="37D94037" w14:textId="77777777" w:rsidR="007F79A8" w:rsidRDefault="007F79A8" w:rsidP="007F79A8">
      <w:pPr>
        <w:jc w:val="center"/>
        <w:rPr>
          <w:rFonts w:asciiTheme="majorHAnsi" w:hAnsiTheme="majorHAnsi"/>
          <w:b/>
          <w:color w:val="000000" w:themeColor="text1"/>
          <w:kern w:val="24"/>
          <w:sz w:val="28"/>
          <w:szCs w:val="24"/>
          <w:lang w:val="en-US" w:eastAsia="en-GB"/>
        </w:rPr>
      </w:pPr>
    </w:p>
    <w:p w14:paraId="2481562C" w14:textId="7EAEEBF8" w:rsidR="007F79A8" w:rsidRPr="00C859C4" w:rsidRDefault="001B7699" w:rsidP="00977A9E">
      <w:pPr>
        <w:pStyle w:val="Title"/>
        <w:rPr>
          <w:rFonts w:ascii="Calibri" w:hAnsi="Calibri"/>
          <w:i w:val="0"/>
          <w:lang w:val="en-US" w:eastAsia="en-GB"/>
        </w:rPr>
      </w:pPr>
      <w:r>
        <w:rPr>
          <w:rFonts w:ascii="Calibri" w:hAnsi="Calibri"/>
          <w:i w:val="0"/>
          <w:lang w:val="en-US" w:eastAsia="en-GB"/>
        </w:rPr>
        <w:t>EUROPEAN ASSO</w:t>
      </w:r>
      <w:r w:rsidR="007F79A8" w:rsidRPr="00C859C4">
        <w:rPr>
          <w:rFonts w:ascii="Calibri" w:hAnsi="Calibri"/>
          <w:i w:val="0"/>
          <w:lang w:val="en-US" w:eastAsia="en-GB"/>
        </w:rPr>
        <w:t>CIATION OF HOSPITAL PHARM</w:t>
      </w:r>
      <w:r w:rsidR="00C04081" w:rsidRPr="00C859C4">
        <w:rPr>
          <w:rFonts w:ascii="Calibri" w:hAnsi="Calibri"/>
          <w:i w:val="0"/>
          <w:lang w:val="en-US" w:eastAsia="en-GB"/>
        </w:rPr>
        <w:t>A</w:t>
      </w:r>
      <w:r w:rsidR="007F79A8" w:rsidRPr="00C859C4">
        <w:rPr>
          <w:rFonts w:ascii="Calibri" w:hAnsi="Calibri"/>
          <w:i w:val="0"/>
          <w:lang w:val="en-US" w:eastAsia="en-GB"/>
        </w:rPr>
        <w:t>C</w:t>
      </w:r>
      <w:r w:rsidR="008E5FC3" w:rsidRPr="00C859C4">
        <w:rPr>
          <w:rFonts w:ascii="Calibri" w:hAnsi="Calibri"/>
          <w:i w:val="0"/>
          <w:lang w:val="en-US" w:eastAsia="en-GB"/>
        </w:rPr>
        <w:t>ISTS</w:t>
      </w:r>
    </w:p>
    <w:p w14:paraId="10D3A7CF" w14:textId="146EBE5F" w:rsidR="007F79A8" w:rsidRPr="00C859C4" w:rsidRDefault="005775D9" w:rsidP="00977A9E">
      <w:pPr>
        <w:pStyle w:val="Title"/>
        <w:rPr>
          <w:rFonts w:ascii="Calibri" w:hAnsi="Calibri"/>
          <w:i w:val="0"/>
          <w:lang w:val="en-US" w:eastAsia="en-GB"/>
        </w:rPr>
      </w:pPr>
      <w:r>
        <w:rPr>
          <w:rFonts w:ascii="Calibri" w:hAnsi="Calibri"/>
          <w:i w:val="0"/>
          <w:lang w:val="en-US" w:eastAsia="en-GB"/>
        </w:rPr>
        <w:t>Board Member Portfolios</w:t>
      </w:r>
    </w:p>
    <w:p w14:paraId="22D9712A" w14:textId="77777777" w:rsidR="007F79A8" w:rsidRDefault="007F79A8">
      <w:pPr>
        <w:rPr>
          <w:rFonts w:hAnsi="Calibri"/>
          <w:b/>
          <w:color w:val="000000" w:themeColor="text1"/>
          <w:kern w:val="24"/>
          <w:sz w:val="28"/>
          <w:szCs w:val="24"/>
          <w:lang w:val="en-US" w:eastAsia="en-GB"/>
        </w:rPr>
      </w:pPr>
      <w:r>
        <w:rPr>
          <w:rFonts w:hAnsi="Calibri"/>
          <w:b/>
          <w:color w:val="000000" w:themeColor="text1"/>
          <w:kern w:val="24"/>
          <w:sz w:val="28"/>
          <w:szCs w:val="24"/>
          <w:lang w:val="en-US" w:eastAsia="en-GB"/>
        </w:rPr>
        <w:br w:type="page"/>
      </w:r>
    </w:p>
    <w:p w14:paraId="6E59E4C3" w14:textId="77777777" w:rsidR="00BB1CA5" w:rsidRDefault="00BB1CA5" w:rsidP="00BB1CA5">
      <w:pPr>
        <w:ind w:firstLine="0"/>
        <w:rPr>
          <w:rFonts w:ascii="Calibri" w:hAnsi="Calibri" w:cs="Arial"/>
          <w:b/>
          <w:sz w:val="32"/>
          <w:szCs w:val="24"/>
          <w:lang w:val="en-US"/>
        </w:rPr>
      </w:pPr>
    </w:p>
    <w:p w14:paraId="5750E3F4" w14:textId="69B83E0A" w:rsidR="00713602" w:rsidRPr="005775D9" w:rsidRDefault="00713602" w:rsidP="005775D9">
      <w:pPr>
        <w:ind w:firstLine="0"/>
        <w:rPr>
          <w:rFonts w:ascii="Calibri" w:hAnsi="Calibri" w:cs="Arial"/>
          <w:b/>
          <w:sz w:val="24"/>
          <w:szCs w:val="24"/>
          <w:lang w:val="en-US"/>
        </w:rPr>
      </w:pPr>
      <w:r w:rsidRPr="002A2DDB">
        <w:rPr>
          <w:rFonts w:hAnsi="Calibri"/>
          <w:b/>
          <w:color w:val="000000" w:themeColor="text1"/>
          <w:kern w:val="24"/>
          <w:sz w:val="32"/>
          <w:szCs w:val="24"/>
          <w:lang w:val="en-US" w:eastAsia="en-GB"/>
        </w:rPr>
        <w:t>APPENDIX 1</w:t>
      </w:r>
      <w:r w:rsidR="00EB7AA7" w:rsidRPr="002A2DDB">
        <w:rPr>
          <w:rFonts w:hAnsi="Calibri"/>
          <w:b/>
          <w:color w:val="000000" w:themeColor="text1"/>
          <w:kern w:val="24"/>
          <w:sz w:val="32"/>
          <w:szCs w:val="24"/>
          <w:lang w:val="en-US" w:eastAsia="en-GB"/>
        </w:rPr>
        <w:t>- Strategic Objective Leads</w:t>
      </w:r>
    </w:p>
    <w:p w14:paraId="5545FCAD" w14:textId="77777777" w:rsidR="00606F22" w:rsidRPr="002A2DDB" w:rsidRDefault="00606F22" w:rsidP="00606F22">
      <w:pPr>
        <w:spacing w:after="0" w:line="240" w:lineRule="auto"/>
        <w:ind w:firstLine="0"/>
        <w:rPr>
          <w:rFonts w:hAnsi="Calibri"/>
          <w:b/>
          <w:color w:val="000000" w:themeColor="text1"/>
          <w:kern w:val="24"/>
          <w:sz w:val="32"/>
          <w:szCs w:val="24"/>
          <w:lang w:val="en-US" w:eastAsia="en-GB"/>
        </w:rPr>
      </w:pPr>
    </w:p>
    <w:tbl>
      <w:tblPr>
        <w:tblW w:w="8600" w:type="dxa"/>
        <w:tblInd w:w="412" w:type="dxa"/>
        <w:tblCellMar>
          <w:left w:w="0" w:type="dxa"/>
          <w:right w:w="0" w:type="dxa"/>
        </w:tblCellMar>
        <w:tblLook w:val="0420" w:firstRow="1" w:lastRow="0" w:firstColumn="0" w:lastColumn="0" w:noHBand="0" w:noVBand="1"/>
      </w:tblPr>
      <w:tblGrid>
        <w:gridCol w:w="4791"/>
        <w:gridCol w:w="1391"/>
        <w:gridCol w:w="2418"/>
      </w:tblGrid>
      <w:tr w:rsidR="00606F22" w:rsidRPr="00EB7AA7" w14:paraId="370B4410" w14:textId="77777777" w:rsidTr="001B580B">
        <w:trPr>
          <w:trHeight w:val="503"/>
        </w:trPr>
        <w:tc>
          <w:tcPr>
            <w:tcW w:w="4809"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78FB6E68" w14:textId="77777777" w:rsidR="00606F22" w:rsidRPr="00EB7AA7" w:rsidRDefault="00606F22" w:rsidP="001B580B">
            <w:pPr>
              <w:spacing w:after="0" w:line="276" w:lineRule="auto"/>
              <w:ind w:left="360" w:firstLine="0"/>
              <w:contextualSpacing/>
              <w:jc w:val="center"/>
              <w:rPr>
                <w:rFonts w:hAnsi="Calibri"/>
                <w:color w:val="000000" w:themeColor="text1"/>
                <w:kern w:val="24"/>
                <w:sz w:val="24"/>
                <w:szCs w:val="24"/>
                <w:lang w:eastAsia="en-GB"/>
              </w:rPr>
            </w:pPr>
            <w:r w:rsidRPr="00EB7AA7">
              <w:rPr>
                <w:rFonts w:hAnsi="Calibri"/>
                <w:b/>
                <w:bCs/>
                <w:color w:val="000000" w:themeColor="text1"/>
                <w:kern w:val="24"/>
                <w:sz w:val="24"/>
                <w:szCs w:val="24"/>
                <w:lang w:val="en-US" w:eastAsia="en-GB"/>
              </w:rPr>
              <w:t>High Level Objective</w:t>
            </w:r>
          </w:p>
        </w:tc>
        <w:tc>
          <w:tcPr>
            <w:tcW w:w="1366"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60C78BC2" w14:textId="77777777" w:rsidR="00606F22" w:rsidRPr="00EB7AA7" w:rsidRDefault="00606F22" w:rsidP="001B580B">
            <w:pPr>
              <w:spacing w:after="0" w:line="276" w:lineRule="auto"/>
              <w:ind w:left="360" w:firstLine="0"/>
              <w:contextualSpacing/>
              <w:jc w:val="center"/>
              <w:rPr>
                <w:rFonts w:hAnsi="Calibri"/>
                <w:b/>
                <w:color w:val="000000" w:themeColor="text1"/>
                <w:kern w:val="24"/>
                <w:sz w:val="24"/>
                <w:szCs w:val="24"/>
                <w:lang w:eastAsia="en-GB"/>
              </w:rPr>
            </w:pPr>
            <w:r w:rsidRPr="00EB7AA7">
              <w:rPr>
                <w:rFonts w:hAnsi="Calibri"/>
                <w:b/>
                <w:color w:val="000000" w:themeColor="text1"/>
                <w:kern w:val="24"/>
                <w:sz w:val="24"/>
                <w:szCs w:val="24"/>
                <w:lang w:eastAsia="en-GB"/>
              </w:rPr>
              <w:t>Priority</w:t>
            </w:r>
          </w:p>
        </w:tc>
        <w:tc>
          <w:tcPr>
            <w:tcW w:w="2425"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6249749B" w14:textId="77777777" w:rsidR="00606F22" w:rsidRPr="00EB7AA7" w:rsidRDefault="00606F22" w:rsidP="001B580B">
            <w:pPr>
              <w:spacing w:after="0" w:line="276" w:lineRule="auto"/>
              <w:ind w:left="360" w:firstLine="0"/>
              <w:contextualSpacing/>
              <w:jc w:val="center"/>
              <w:rPr>
                <w:rFonts w:hAnsi="Calibri"/>
                <w:color w:val="000000" w:themeColor="text1"/>
                <w:kern w:val="24"/>
                <w:sz w:val="24"/>
                <w:szCs w:val="24"/>
                <w:lang w:eastAsia="en-GB"/>
              </w:rPr>
            </w:pPr>
            <w:r w:rsidRPr="00EB7AA7">
              <w:rPr>
                <w:rFonts w:hAnsi="Calibri"/>
                <w:b/>
                <w:bCs/>
                <w:color w:val="000000" w:themeColor="text1"/>
                <w:kern w:val="24"/>
                <w:sz w:val="24"/>
                <w:szCs w:val="24"/>
                <w:lang w:val="en-US" w:eastAsia="en-GB"/>
              </w:rPr>
              <w:t>Lead/Co-lead</w:t>
            </w:r>
          </w:p>
        </w:tc>
      </w:tr>
      <w:tr w:rsidR="00606F22" w:rsidRPr="00EB7AA7" w14:paraId="5755462E" w14:textId="77777777" w:rsidTr="001B580B">
        <w:trPr>
          <w:trHeight w:val="503"/>
        </w:trPr>
        <w:tc>
          <w:tcPr>
            <w:tcW w:w="4809" w:type="dxa"/>
            <w:tcBorders>
              <w:top w:val="single" w:sz="24" w:space="0" w:color="FFFFFF"/>
              <w:left w:val="single" w:sz="8" w:space="0" w:color="FFFFFF"/>
              <w:bottom w:val="single" w:sz="8" w:space="0" w:color="FFFFFF"/>
              <w:right w:val="single" w:sz="8" w:space="0" w:color="FFFFFF"/>
            </w:tcBorders>
            <w:shd w:val="clear" w:color="auto" w:fill="C2D69B" w:themeFill="accent3" w:themeFillTint="99"/>
            <w:tcMar>
              <w:top w:w="72" w:type="dxa"/>
              <w:left w:w="144" w:type="dxa"/>
              <w:bottom w:w="72" w:type="dxa"/>
              <w:right w:w="144" w:type="dxa"/>
            </w:tcMar>
            <w:hideMark/>
          </w:tcPr>
          <w:p w14:paraId="463EE6EA" w14:textId="77777777" w:rsidR="00606F22" w:rsidRPr="00EB7AA7" w:rsidRDefault="00606F22" w:rsidP="001B580B">
            <w:pPr>
              <w:spacing w:after="0" w:line="276" w:lineRule="auto"/>
              <w:ind w:left="360" w:firstLine="0"/>
              <w:contextualSpacing/>
              <w:rPr>
                <w:rFonts w:hAnsi="Calibri"/>
                <w:color w:val="000000" w:themeColor="text1"/>
                <w:kern w:val="24"/>
                <w:sz w:val="24"/>
                <w:szCs w:val="24"/>
                <w:lang w:eastAsia="en-GB"/>
              </w:rPr>
            </w:pPr>
            <w:r w:rsidRPr="00EB7AA7">
              <w:rPr>
                <w:rFonts w:hAnsi="Calibri"/>
                <w:color w:val="000000" w:themeColor="text1"/>
                <w:kern w:val="24"/>
                <w:sz w:val="24"/>
                <w:szCs w:val="24"/>
                <w:lang w:val="en-US" w:eastAsia="en-GB"/>
              </w:rPr>
              <w:t>Effective Communication Platform</w:t>
            </w:r>
          </w:p>
        </w:tc>
        <w:tc>
          <w:tcPr>
            <w:tcW w:w="1366" w:type="dxa"/>
            <w:tcBorders>
              <w:top w:val="single" w:sz="24" w:space="0" w:color="FFFFFF"/>
              <w:left w:val="single" w:sz="8" w:space="0" w:color="FFFFFF"/>
              <w:bottom w:val="single" w:sz="8" w:space="0" w:color="FFFFFF"/>
              <w:right w:val="single" w:sz="8" w:space="0" w:color="FFFFFF"/>
            </w:tcBorders>
            <w:shd w:val="clear" w:color="auto" w:fill="C2D69B" w:themeFill="accent3" w:themeFillTint="99"/>
            <w:tcMar>
              <w:top w:w="72" w:type="dxa"/>
              <w:left w:w="144" w:type="dxa"/>
              <w:bottom w:w="72" w:type="dxa"/>
              <w:right w:w="144" w:type="dxa"/>
            </w:tcMar>
            <w:hideMark/>
          </w:tcPr>
          <w:p w14:paraId="762D7552" w14:textId="77777777" w:rsidR="00606F22" w:rsidRPr="00EB7AA7" w:rsidRDefault="00606F22" w:rsidP="001B580B">
            <w:pPr>
              <w:spacing w:after="0" w:line="276" w:lineRule="auto"/>
              <w:ind w:left="360" w:firstLine="0"/>
              <w:contextualSpacing/>
              <w:rPr>
                <w:rFonts w:hAnsi="Calibri"/>
                <w:color w:val="000000" w:themeColor="text1"/>
                <w:kern w:val="24"/>
                <w:sz w:val="24"/>
                <w:szCs w:val="24"/>
                <w:lang w:eastAsia="en-GB"/>
              </w:rPr>
            </w:pPr>
            <w:r w:rsidRPr="00EB7AA7">
              <w:rPr>
                <w:rFonts w:hAnsi="Calibri"/>
                <w:color w:val="000000" w:themeColor="text1"/>
                <w:kern w:val="24"/>
                <w:sz w:val="24"/>
                <w:szCs w:val="24"/>
                <w:lang w:val="en-US" w:eastAsia="en-GB"/>
              </w:rPr>
              <w:t>1</w:t>
            </w:r>
          </w:p>
        </w:tc>
        <w:tc>
          <w:tcPr>
            <w:tcW w:w="2425" w:type="dxa"/>
            <w:tcBorders>
              <w:top w:val="single" w:sz="24" w:space="0" w:color="FFFFFF"/>
              <w:left w:val="single" w:sz="8" w:space="0" w:color="FFFFFF"/>
              <w:bottom w:val="single" w:sz="8" w:space="0" w:color="FFFFFF"/>
              <w:right w:val="single" w:sz="8" w:space="0" w:color="FFFFFF"/>
            </w:tcBorders>
            <w:shd w:val="clear" w:color="auto" w:fill="C2D69B" w:themeFill="accent3" w:themeFillTint="99"/>
            <w:tcMar>
              <w:top w:w="72" w:type="dxa"/>
              <w:left w:w="144" w:type="dxa"/>
              <w:bottom w:w="72" w:type="dxa"/>
              <w:right w:w="144" w:type="dxa"/>
            </w:tcMar>
            <w:hideMark/>
          </w:tcPr>
          <w:p w14:paraId="59BA3377" w14:textId="072AEE92" w:rsidR="00606F22" w:rsidRPr="00EB7AA7" w:rsidRDefault="00606F22" w:rsidP="005B37AB">
            <w:pPr>
              <w:spacing w:after="0" w:line="276" w:lineRule="auto"/>
              <w:ind w:left="360" w:firstLine="0"/>
              <w:contextualSpacing/>
              <w:rPr>
                <w:rFonts w:hAnsi="Calibri"/>
                <w:color w:val="000000" w:themeColor="text1"/>
                <w:kern w:val="24"/>
                <w:sz w:val="24"/>
                <w:szCs w:val="24"/>
                <w:lang w:eastAsia="en-GB"/>
              </w:rPr>
            </w:pPr>
            <w:r w:rsidRPr="00EB7AA7">
              <w:rPr>
                <w:rFonts w:hAnsi="Calibri"/>
                <w:color w:val="000000" w:themeColor="text1"/>
                <w:kern w:val="24"/>
                <w:sz w:val="24"/>
                <w:szCs w:val="24"/>
                <w:lang w:val="en-US" w:eastAsia="en-GB"/>
              </w:rPr>
              <w:t>JP</w:t>
            </w:r>
            <w:r w:rsidR="005B37AB">
              <w:rPr>
                <w:rFonts w:hAnsi="Calibri"/>
                <w:color w:val="000000" w:themeColor="text1"/>
                <w:kern w:val="24"/>
                <w:sz w:val="24"/>
                <w:szCs w:val="24"/>
                <w:lang w:eastAsia="en-GB"/>
              </w:rPr>
              <w:t>/</w:t>
            </w:r>
            <w:r w:rsidRPr="00EB7AA7">
              <w:rPr>
                <w:rFonts w:hAnsi="Calibri"/>
                <w:color w:val="000000" w:themeColor="text1"/>
                <w:kern w:val="24"/>
                <w:sz w:val="24"/>
                <w:szCs w:val="24"/>
                <w:lang w:val="en-US" w:eastAsia="en-GB"/>
              </w:rPr>
              <w:t>JDG</w:t>
            </w:r>
          </w:p>
        </w:tc>
      </w:tr>
      <w:tr w:rsidR="00606F22" w:rsidRPr="00EB7AA7" w14:paraId="41FB91BA" w14:textId="77777777" w:rsidTr="001B580B">
        <w:trPr>
          <w:trHeight w:val="503"/>
        </w:trPr>
        <w:tc>
          <w:tcPr>
            <w:tcW w:w="4809" w:type="dxa"/>
            <w:tcBorders>
              <w:top w:val="single" w:sz="8" w:space="0" w:color="FFFFFF"/>
              <w:left w:val="single" w:sz="8" w:space="0" w:color="FFFFFF"/>
              <w:bottom w:val="single" w:sz="8" w:space="0" w:color="FFFFFF"/>
              <w:right w:val="single" w:sz="8" w:space="0" w:color="FFFFFF"/>
            </w:tcBorders>
            <w:shd w:val="clear" w:color="auto" w:fill="EAF1DD" w:themeFill="accent3" w:themeFillTint="33"/>
            <w:tcMar>
              <w:top w:w="72" w:type="dxa"/>
              <w:left w:w="144" w:type="dxa"/>
              <w:bottom w:w="72" w:type="dxa"/>
              <w:right w:w="144" w:type="dxa"/>
            </w:tcMar>
          </w:tcPr>
          <w:p w14:paraId="7D722667" w14:textId="77777777" w:rsidR="00606F22" w:rsidRPr="00EB7AA7" w:rsidRDefault="00606F22" w:rsidP="001B580B">
            <w:pPr>
              <w:spacing w:after="0" w:line="276" w:lineRule="auto"/>
              <w:ind w:left="720" w:firstLine="0"/>
              <w:contextualSpacing/>
              <w:rPr>
                <w:rFonts w:hAnsi="Calibri"/>
                <w:color w:val="000000" w:themeColor="text1"/>
                <w:kern w:val="24"/>
                <w:sz w:val="24"/>
                <w:szCs w:val="24"/>
                <w:lang w:eastAsia="en-GB"/>
              </w:rPr>
            </w:pPr>
            <w:r w:rsidRPr="00EB7AA7">
              <w:rPr>
                <w:rFonts w:hAnsi="Calibri"/>
                <w:color w:val="000000" w:themeColor="text1"/>
                <w:kern w:val="24"/>
                <w:sz w:val="24"/>
                <w:szCs w:val="24"/>
                <w:lang w:val="en-US" w:eastAsia="en-GB"/>
              </w:rPr>
              <w:t xml:space="preserve">Position and Influence of EAHP- EU </w:t>
            </w:r>
          </w:p>
        </w:tc>
        <w:tc>
          <w:tcPr>
            <w:tcW w:w="1366" w:type="dxa"/>
            <w:tcBorders>
              <w:top w:val="single" w:sz="8" w:space="0" w:color="FFFFFF"/>
              <w:left w:val="single" w:sz="8" w:space="0" w:color="FFFFFF"/>
              <w:bottom w:val="single" w:sz="8" w:space="0" w:color="FFFFFF"/>
              <w:right w:val="single" w:sz="8" w:space="0" w:color="FFFFFF"/>
            </w:tcBorders>
            <w:shd w:val="clear" w:color="auto" w:fill="EAF1DD" w:themeFill="accent3" w:themeFillTint="33"/>
            <w:tcMar>
              <w:top w:w="72" w:type="dxa"/>
              <w:left w:w="144" w:type="dxa"/>
              <w:bottom w:w="72" w:type="dxa"/>
              <w:right w:w="144" w:type="dxa"/>
            </w:tcMar>
          </w:tcPr>
          <w:p w14:paraId="1F383980" w14:textId="77777777" w:rsidR="00606F22" w:rsidRPr="00EB7AA7" w:rsidRDefault="00606F22" w:rsidP="001B580B">
            <w:pPr>
              <w:spacing w:after="0" w:line="276" w:lineRule="auto"/>
              <w:ind w:left="360" w:firstLine="0"/>
              <w:contextualSpacing/>
              <w:rPr>
                <w:rFonts w:hAnsi="Calibri"/>
                <w:color w:val="000000" w:themeColor="text1"/>
                <w:kern w:val="24"/>
                <w:sz w:val="24"/>
                <w:szCs w:val="24"/>
                <w:lang w:eastAsia="en-GB"/>
              </w:rPr>
            </w:pPr>
            <w:r w:rsidRPr="00EB7AA7">
              <w:rPr>
                <w:rFonts w:hAnsi="Calibri"/>
                <w:color w:val="000000" w:themeColor="text1"/>
                <w:kern w:val="24"/>
                <w:sz w:val="24"/>
                <w:szCs w:val="24"/>
                <w:lang w:val="en-US" w:eastAsia="en-GB"/>
              </w:rPr>
              <w:t xml:space="preserve">1* </w:t>
            </w:r>
          </w:p>
        </w:tc>
        <w:tc>
          <w:tcPr>
            <w:tcW w:w="2425" w:type="dxa"/>
            <w:tcBorders>
              <w:top w:val="single" w:sz="8" w:space="0" w:color="FFFFFF"/>
              <w:left w:val="single" w:sz="8" w:space="0" w:color="FFFFFF"/>
              <w:bottom w:val="single" w:sz="8" w:space="0" w:color="FFFFFF"/>
              <w:right w:val="single" w:sz="8" w:space="0" w:color="FFFFFF"/>
            </w:tcBorders>
            <w:shd w:val="clear" w:color="auto" w:fill="EAF1DD" w:themeFill="accent3" w:themeFillTint="33"/>
            <w:tcMar>
              <w:top w:w="72" w:type="dxa"/>
              <w:left w:w="144" w:type="dxa"/>
              <w:bottom w:w="72" w:type="dxa"/>
              <w:right w:w="144" w:type="dxa"/>
            </w:tcMar>
          </w:tcPr>
          <w:p w14:paraId="4B02B58C" w14:textId="77777777" w:rsidR="00606F22" w:rsidRPr="00EB7AA7" w:rsidRDefault="00606F22" w:rsidP="001B580B">
            <w:pPr>
              <w:spacing w:after="0" w:line="276" w:lineRule="auto"/>
              <w:ind w:left="360" w:firstLine="0"/>
              <w:contextualSpacing/>
              <w:rPr>
                <w:rFonts w:hAnsi="Calibri"/>
                <w:color w:val="000000" w:themeColor="text1"/>
                <w:kern w:val="24"/>
                <w:sz w:val="24"/>
                <w:szCs w:val="24"/>
                <w:lang w:eastAsia="en-GB"/>
              </w:rPr>
            </w:pPr>
            <w:r w:rsidRPr="00EB7AA7">
              <w:rPr>
                <w:rFonts w:hAnsi="Calibri"/>
                <w:color w:val="000000" w:themeColor="text1"/>
                <w:kern w:val="24"/>
                <w:sz w:val="24"/>
                <w:szCs w:val="24"/>
                <w:lang w:val="en-US" w:eastAsia="en-GB"/>
              </w:rPr>
              <w:t>RP</w:t>
            </w:r>
          </w:p>
        </w:tc>
      </w:tr>
      <w:tr w:rsidR="00606F22" w:rsidRPr="00EB7AA7" w14:paraId="3087F447" w14:textId="77777777" w:rsidTr="001B580B">
        <w:trPr>
          <w:trHeight w:val="503"/>
        </w:trPr>
        <w:tc>
          <w:tcPr>
            <w:tcW w:w="4809" w:type="dxa"/>
            <w:tcBorders>
              <w:top w:val="single" w:sz="8" w:space="0" w:color="FFFFFF"/>
              <w:left w:val="single" w:sz="8" w:space="0" w:color="FFFFFF"/>
              <w:bottom w:val="single" w:sz="8" w:space="0" w:color="FFFFFF"/>
              <w:right w:val="single" w:sz="8" w:space="0" w:color="FFFFFF"/>
            </w:tcBorders>
            <w:shd w:val="clear" w:color="auto" w:fill="EAF1DD" w:themeFill="accent3" w:themeFillTint="33"/>
            <w:tcMar>
              <w:top w:w="72" w:type="dxa"/>
              <w:left w:w="144" w:type="dxa"/>
              <w:bottom w:w="72" w:type="dxa"/>
              <w:right w:w="144" w:type="dxa"/>
            </w:tcMar>
          </w:tcPr>
          <w:p w14:paraId="6B126C8D" w14:textId="77777777" w:rsidR="00606F22" w:rsidRPr="00EB7AA7" w:rsidRDefault="00606F22" w:rsidP="001B580B">
            <w:pPr>
              <w:spacing w:after="0" w:line="276" w:lineRule="auto"/>
              <w:ind w:left="720" w:firstLine="0"/>
              <w:contextualSpacing/>
              <w:rPr>
                <w:rFonts w:hAnsi="Calibri"/>
                <w:color w:val="000000" w:themeColor="text1"/>
                <w:kern w:val="24"/>
                <w:sz w:val="24"/>
                <w:szCs w:val="24"/>
                <w:lang w:eastAsia="en-GB"/>
              </w:rPr>
            </w:pPr>
            <w:r w:rsidRPr="00EB7AA7">
              <w:rPr>
                <w:rFonts w:hAnsi="Calibri"/>
                <w:color w:val="000000" w:themeColor="text1"/>
                <w:kern w:val="24"/>
                <w:sz w:val="24"/>
                <w:szCs w:val="24"/>
                <w:lang w:val="en-US" w:eastAsia="en-GB"/>
              </w:rPr>
              <w:t>Empowerment &amp; Mobilization of Members</w:t>
            </w:r>
          </w:p>
        </w:tc>
        <w:tc>
          <w:tcPr>
            <w:tcW w:w="1366" w:type="dxa"/>
            <w:tcBorders>
              <w:top w:val="single" w:sz="8" w:space="0" w:color="FFFFFF"/>
              <w:left w:val="single" w:sz="8" w:space="0" w:color="FFFFFF"/>
              <w:bottom w:val="single" w:sz="8" w:space="0" w:color="FFFFFF"/>
              <w:right w:val="single" w:sz="8" w:space="0" w:color="FFFFFF"/>
            </w:tcBorders>
            <w:shd w:val="clear" w:color="auto" w:fill="EAF1DD" w:themeFill="accent3" w:themeFillTint="33"/>
            <w:tcMar>
              <w:top w:w="72" w:type="dxa"/>
              <w:left w:w="144" w:type="dxa"/>
              <w:bottom w:w="72" w:type="dxa"/>
              <w:right w:w="144" w:type="dxa"/>
            </w:tcMar>
          </w:tcPr>
          <w:p w14:paraId="3CDB5136" w14:textId="77777777" w:rsidR="00606F22" w:rsidRPr="00EB7AA7" w:rsidRDefault="00606F22" w:rsidP="001B580B">
            <w:pPr>
              <w:spacing w:after="0" w:line="276" w:lineRule="auto"/>
              <w:ind w:left="360" w:firstLine="0"/>
              <w:contextualSpacing/>
              <w:rPr>
                <w:rFonts w:hAnsi="Calibri"/>
                <w:color w:val="000000" w:themeColor="text1"/>
                <w:kern w:val="24"/>
                <w:sz w:val="24"/>
                <w:szCs w:val="24"/>
                <w:lang w:eastAsia="en-GB"/>
              </w:rPr>
            </w:pPr>
            <w:r w:rsidRPr="00EB7AA7">
              <w:rPr>
                <w:rFonts w:hAnsi="Calibri"/>
                <w:color w:val="000000" w:themeColor="text1"/>
                <w:kern w:val="24"/>
                <w:sz w:val="24"/>
                <w:szCs w:val="24"/>
                <w:lang w:val="en-US" w:eastAsia="en-GB"/>
              </w:rPr>
              <w:t>1*</w:t>
            </w:r>
          </w:p>
        </w:tc>
        <w:tc>
          <w:tcPr>
            <w:tcW w:w="2425" w:type="dxa"/>
            <w:tcBorders>
              <w:top w:val="single" w:sz="8" w:space="0" w:color="FFFFFF"/>
              <w:left w:val="single" w:sz="8" w:space="0" w:color="FFFFFF"/>
              <w:bottom w:val="single" w:sz="8" w:space="0" w:color="FFFFFF"/>
              <w:right w:val="single" w:sz="8" w:space="0" w:color="FFFFFF"/>
            </w:tcBorders>
            <w:shd w:val="clear" w:color="auto" w:fill="EAF1DD" w:themeFill="accent3" w:themeFillTint="33"/>
            <w:tcMar>
              <w:top w:w="72" w:type="dxa"/>
              <w:left w:w="144" w:type="dxa"/>
              <w:bottom w:w="72" w:type="dxa"/>
              <w:right w:w="144" w:type="dxa"/>
            </w:tcMar>
          </w:tcPr>
          <w:p w14:paraId="44C7655A" w14:textId="77777777" w:rsidR="00606F22" w:rsidRPr="00EB7AA7" w:rsidRDefault="00606F22" w:rsidP="001B580B">
            <w:pPr>
              <w:spacing w:after="0" w:line="276" w:lineRule="auto"/>
              <w:ind w:left="360" w:firstLine="0"/>
              <w:contextualSpacing/>
              <w:rPr>
                <w:rFonts w:hAnsi="Calibri"/>
                <w:color w:val="000000" w:themeColor="text1"/>
                <w:kern w:val="24"/>
                <w:sz w:val="24"/>
                <w:szCs w:val="24"/>
                <w:lang w:eastAsia="en-GB"/>
              </w:rPr>
            </w:pPr>
            <w:r w:rsidRPr="00EB7AA7">
              <w:rPr>
                <w:rFonts w:hAnsi="Calibri"/>
                <w:color w:val="000000" w:themeColor="text1"/>
                <w:kern w:val="24"/>
                <w:sz w:val="24"/>
                <w:szCs w:val="24"/>
                <w:lang w:val="en-US" w:eastAsia="en-GB"/>
              </w:rPr>
              <w:t>T</w:t>
            </w:r>
            <w:r>
              <w:rPr>
                <w:rFonts w:hAnsi="Calibri"/>
                <w:color w:val="000000" w:themeColor="text1"/>
                <w:kern w:val="24"/>
                <w:sz w:val="24"/>
                <w:szCs w:val="24"/>
                <w:lang w:val="en-US" w:eastAsia="en-GB"/>
              </w:rPr>
              <w:t>MG</w:t>
            </w:r>
          </w:p>
        </w:tc>
      </w:tr>
      <w:tr w:rsidR="00606F22" w:rsidRPr="00EB7AA7" w14:paraId="60925EC9" w14:textId="77777777" w:rsidTr="001B580B">
        <w:trPr>
          <w:trHeight w:val="503"/>
        </w:trPr>
        <w:tc>
          <w:tcPr>
            <w:tcW w:w="4809"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Mar>
              <w:top w:w="72" w:type="dxa"/>
              <w:left w:w="144" w:type="dxa"/>
              <w:bottom w:w="72" w:type="dxa"/>
              <w:right w:w="144" w:type="dxa"/>
            </w:tcMar>
            <w:hideMark/>
          </w:tcPr>
          <w:p w14:paraId="6AB325AD" w14:textId="77777777" w:rsidR="00606F22" w:rsidRPr="00EB7AA7" w:rsidRDefault="00606F22" w:rsidP="00E508EF">
            <w:pPr>
              <w:spacing w:after="0" w:line="276" w:lineRule="auto"/>
              <w:ind w:left="360" w:firstLine="0"/>
              <w:contextualSpacing/>
              <w:rPr>
                <w:rFonts w:hAnsi="Calibri"/>
                <w:color w:val="000000" w:themeColor="text1"/>
                <w:kern w:val="24"/>
                <w:sz w:val="24"/>
                <w:szCs w:val="24"/>
                <w:lang w:eastAsia="en-GB"/>
              </w:rPr>
            </w:pPr>
            <w:r w:rsidRPr="00EB7AA7">
              <w:rPr>
                <w:rFonts w:hAnsi="Calibri"/>
                <w:color w:val="000000" w:themeColor="text1"/>
                <w:kern w:val="24"/>
                <w:sz w:val="24"/>
                <w:szCs w:val="24"/>
                <w:lang w:val="en-US" w:eastAsia="en-GB"/>
              </w:rPr>
              <w:t>EAHP Statements Implemented</w:t>
            </w:r>
          </w:p>
        </w:tc>
        <w:tc>
          <w:tcPr>
            <w:tcW w:w="1366"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Mar>
              <w:top w:w="72" w:type="dxa"/>
              <w:left w:w="144" w:type="dxa"/>
              <w:bottom w:w="72" w:type="dxa"/>
              <w:right w:w="144" w:type="dxa"/>
            </w:tcMar>
            <w:hideMark/>
          </w:tcPr>
          <w:p w14:paraId="75B94E89" w14:textId="77777777" w:rsidR="00606F22" w:rsidRPr="00EB7AA7" w:rsidRDefault="00606F22" w:rsidP="001B580B">
            <w:pPr>
              <w:spacing w:after="0" w:line="276" w:lineRule="auto"/>
              <w:ind w:left="360" w:firstLine="0"/>
              <w:contextualSpacing/>
              <w:rPr>
                <w:rFonts w:hAnsi="Calibri"/>
                <w:color w:val="000000" w:themeColor="text1"/>
                <w:kern w:val="24"/>
                <w:sz w:val="24"/>
                <w:szCs w:val="24"/>
                <w:lang w:eastAsia="en-GB"/>
              </w:rPr>
            </w:pPr>
            <w:r w:rsidRPr="00EB7AA7">
              <w:rPr>
                <w:rFonts w:hAnsi="Calibri"/>
                <w:color w:val="000000" w:themeColor="text1"/>
                <w:kern w:val="24"/>
                <w:sz w:val="24"/>
                <w:szCs w:val="24"/>
                <w:lang w:val="en-US" w:eastAsia="en-GB"/>
              </w:rPr>
              <w:t>1</w:t>
            </w:r>
          </w:p>
        </w:tc>
        <w:tc>
          <w:tcPr>
            <w:tcW w:w="2425"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Mar>
              <w:top w:w="72" w:type="dxa"/>
              <w:left w:w="144" w:type="dxa"/>
              <w:bottom w:w="72" w:type="dxa"/>
              <w:right w:w="144" w:type="dxa"/>
            </w:tcMar>
            <w:hideMark/>
          </w:tcPr>
          <w:p w14:paraId="6106E52A" w14:textId="77777777" w:rsidR="00606F22" w:rsidRPr="00EB7AA7" w:rsidRDefault="00606F22" w:rsidP="001B580B">
            <w:pPr>
              <w:spacing w:after="0" w:line="276" w:lineRule="auto"/>
              <w:ind w:left="360" w:firstLine="0"/>
              <w:contextualSpacing/>
              <w:rPr>
                <w:rFonts w:hAnsi="Calibri"/>
                <w:color w:val="000000" w:themeColor="text1"/>
                <w:kern w:val="24"/>
                <w:sz w:val="24"/>
                <w:szCs w:val="24"/>
                <w:lang w:eastAsia="en-GB"/>
              </w:rPr>
            </w:pPr>
            <w:r w:rsidRPr="00EB7AA7">
              <w:rPr>
                <w:rFonts w:hAnsi="Calibri"/>
                <w:color w:val="000000" w:themeColor="text1"/>
                <w:kern w:val="24"/>
                <w:sz w:val="24"/>
                <w:szCs w:val="24"/>
                <w:lang w:val="en-US" w:eastAsia="en-GB"/>
              </w:rPr>
              <w:t>JP</w:t>
            </w:r>
          </w:p>
        </w:tc>
      </w:tr>
      <w:tr w:rsidR="00606F22" w:rsidRPr="00EB7AA7" w14:paraId="6864574B" w14:textId="77777777" w:rsidTr="001B580B">
        <w:trPr>
          <w:trHeight w:val="503"/>
        </w:trPr>
        <w:tc>
          <w:tcPr>
            <w:tcW w:w="4809"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Mar>
              <w:top w:w="72" w:type="dxa"/>
              <w:left w:w="144" w:type="dxa"/>
              <w:bottom w:w="72" w:type="dxa"/>
              <w:right w:w="144" w:type="dxa"/>
            </w:tcMar>
            <w:hideMark/>
          </w:tcPr>
          <w:p w14:paraId="6A4B3FC0" w14:textId="77777777" w:rsidR="00606F22" w:rsidRPr="00EB7AA7" w:rsidRDefault="00606F22" w:rsidP="001B580B">
            <w:pPr>
              <w:spacing w:after="0" w:line="276" w:lineRule="auto"/>
              <w:ind w:left="360" w:firstLine="0"/>
              <w:contextualSpacing/>
              <w:rPr>
                <w:rFonts w:hAnsi="Calibri"/>
                <w:color w:val="000000" w:themeColor="text1"/>
                <w:kern w:val="24"/>
                <w:sz w:val="24"/>
                <w:szCs w:val="24"/>
                <w:lang w:eastAsia="en-GB"/>
              </w:rPr>
            </w:pPr>
            <w:r w:rsidRPr="00EB7AA7">
              <w:rPr>
                <w:rFonts w:hAnsi="Calibri"/>
                <w:color w:val="000000" w:themeColor="text1"/>
                <w:kern w:val="24"/>
                <w:sz w:val="24"/>
                <w:szCs w:val="24"/>
                <w:lang w:val="en-US" w:eastAsia="en-GB"/>
              </w:rPr>
              <w:t>Competent &amp; Sufficient Workforce/ Education Framework</w:t>
            </w:r>
          </w:p>
        </w:tc>
        <w:tc>
          <w:tcPr>
            <w:tcW w:w="1366"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Mar>
              <w:top w:w="72" w:type="dxa"/>
              <w:left w:w="144" w:type="dxa"/>
              <w:bottom w:w="72" w:type="dxa"/>
              <w:right w:w="144" w:type="dxa"/>
            </w:tcMar>
            <w:hideMark/>
          </w:tcPr>
          <w:p w14:paraId="63D996D1" w14:textId="77777777" w:rsidR="00606F22" w:rsidRPr="00EB7AA7" w:rsidRDefault="00606F22" w:rsidP="001B580B">
            <w:pPr>
              <w:spacing w:after="0" w:line="276" w:lineRule="auto"/>
              <w:ind w:left="360" w:firstLine="0"/>
              <w:contextualSpacing/>
              <w:rPr>
                <w:rFonts w:hAnsi="Calibri"/>
                <w:color w:val="000000" w:themeColor="text1"/>
                <w:kern w:val="24"/>
                <w:sz w:val="24"/>
                <w:szCs w:val="24"/>
                <w:lang w:eastAsia="en-GB"/>
              </w:rPr>
            </w:pPr>
            <w:r w:rsidRPr="00EB7AA7">
              <w:rPr>
                <w:rFonts w:hAnsi="Calibri"/>
                <w:color w:val="000000" w:themeColor="text1"/>
                <w:kern w:val="24"/>
                <w:sz w:val="24"/>
                <w:szCs w:val="24"/>
                <w:lang w:val="en-US" w:eastAsia="en-GB"/>
              </w:rPr>
              <w:t>1</w:t>
            </w:r>
          </w:p>
        </w:tc>
        <w:tc>
          <w:tcPr>
            <w:tcW w:w="2425"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Mar>
              <w:top w:w="72" w:type="dxa"/>
              <w:left w:w="144" w:type="dxa"/>
              <w:bottom w:w="72" w:type="dxa"/>
              <w:right w:w="144" w:type="dxa"/>
            </w:tcMar>
            <w:hideMark/>
          </w:tcPr>
          <w:p w14:paraId="2D7BC99C" w14:textId="77777777" w:rsidR="00606F22" w:rsidRPr="00EB7AA7" w:rsidRDefault="00606F22" w:rsidP="001B580B">
            <w:pPr>
              <w:spacing w:after="0" w:line="276" w:lineRule="auto"/>
              <w:ind w:left="360" w:firstLine="0"/>
              <w:contextualSpacing/>
              <w:rPr>
                <w:rFonts w:hAnsi="Calibri"/>
                <w:color w:val="000000" w:themeColor="text1"/>
                <w:kern w:val="24"/>
                <w:sz w:val="24"/>
                <w:szCs w:val="24"/>
                <w:lang w:eastAsia="en-GB"/>
              </w:rPr>
            </w:pPr>
            <w:r w:rsidRPr="00EB7AA7">
              <w:rPr>
                <w:rFonts w:hAnsi="Calibri"/>
                <w:color w:val="000000" w:themeColor="text1"/>
                <w:kern w:val="24"/>
                <w:sz w:val="24"/>
                <w:szCs w:val="24"/>
                <w:lang w:val="en-US" w:eastAsia="en-GB"/>
              </w:rPr>
              <w:t>Existing CTF</w:t>
            </w:r>
          </w:p>
          <w:p w14:paraId="00F23EEA" w14:textId="77777777" w:rsidR="00606F22" w:rsidRPr="00EB7AA7" w:rsidRDefault="00606F22" w:rsidP="001B580B">
            <w:pPr>
              <w:spacing w:after="0" w:line="276" w:lineRule="auto"/>
              <w:ind w:left="360" w:firstLine="0"/>
              <w:contextualSpacing/>
              <w:rPr>
                <w:rFonts w:hAnsi="Calibri"/>
                <w:color w:val="000000" w:themeColor="text1"/>
                <w:kern w:val="24"/>
                <w:sz w:val="24"/>
                <w:szCs w:val="24"/>
                <w:lang w:eastAsia="en-GB"/>
              </w:rPr>
            </w:pPr>
            <w:r w:rsidRPr="00EB7AA7">
              <w:rPr>
                <w:rFonts w:hAnsi="Calibri"/>
                <w:color w:val="000000" w:themeColor="text1"/>
                <w:kern w:val="24"/>
                <w:sz w:val="24"/>
                <w:szCs w:val="24"/>
                <w:lang w:val="en-US" w:eastAsia="en-GB"/>
              </w:rPr>
              <w:t>4 board members already</w:t>
            </w:r>
          </w:p>
        </w:tc>
      </w:tr>
      <w:tr w:rsidR="00606F22" w:rsidRPr="00EB7AA7" w14:paraId="37350740" w14:textId="77777777" w:rsidTr="001B580B">
        <w:trPr>
          <w:trHeight w:val="503"/>
        </w:trPr>
        <w:tc>
          <w:tcPr>
            <w:tcW w:w="480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6C75D29A" w14:textId="77777777" w:rsidR="00606F22" w:rsidRPr="00EB7AA7" w:rsidRDefault="00606F22" w:rsidP="001B580B">
            <w:pPr>
              <w:spacing w:after="0" w:line="276" w:lineRule="auto"/>
              <w:ind w:left="360" w:firstLine="0"/>
              <w:contextualSpacing/>
              <w:rPr>
                <w:rFonts w:hAnsi="Calibri"/>
                <w:color w:val="000000" w:themeColor="text1"/>
                <w:kern w:val="24"/>
                <w:sz w:val="24"/>
                <w:szCs w:val="24"/>
                <w:lang w:eastAsia="en-GB"/>
              </w:rPr>
            </w:pPr>
            <w:r w:rsidRPr="00EB7AA7">
              <w:rPr>
                <w:rFonts w:hAnsi="Calibri"/>
                <w:color w:val="000000" w:themeColor="text1"/>
                <w:kern w:val="24"/>
                <w:sz w:val="24"/>
                <w:szCs w:val="24"/>
                <w:lang w:val="en-US" w:eastAsia="en-GB"/>
              </w:rPr>
              <w:t>Improve Financial Position</w:t>
            </w:r>
          </w:p>
        </w:tc>
        <w:tc>
          <w:tcPr>
            <w:tcW w:w="136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7F1D5AFF" w14:textId="77777777" w:rsidR="00606F22" w:rsidRPr="00EB7AA7" w:rsidRDefault="00606F22" w:rsidP="001B580B">
            <w:pPr>
              <w:spacing w:after="0" w:line="276" w:lineRule="auto"/>
              <w:ind w:left="360" w:firstLine="0"/>
              <w:contextualSpacing/>
              <w:rPr>
                <w:rFonts w:hAnsi="Calibri"/>
                <w:color w:val="000000" w:themeColor="text1"/>
                <w:kern w:val="24"/>
                <w:sz w:val="24"/>
                <w:szCs w:val="24"/>
                <w:lang w:eastAsia="en-GB"/>
              </w:rPr>
            </w:pPr>
            <w:r w:rsidRPr="00EB7AA7">
              <w:rPr>
                <w:rFonts w:hAnsi="Calibri"/>
                <w:color w:val="000000" w:themeColor="text1"/>
                <w:kern w:val="24"/>
                <w:sz w:val="24"/>
                <w:szCs w:val="24"/>
                <w:lang w:val="en-US" w:eastAsia="en-GB"/>
              </w:rPr>
              <w:t>2</w:t>
            </w:r>
          </w:p>
        </w:tc>
        <w:tc>
          <w:tcPr>
            <w:tcW w:w="242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14:paraId="2438EEFC" w14:textId="77777777" w:rsidR="00606F22" w:rsidRPr="00EB7AA7" w:rsidRDefault="00606F22" w:rsidP="001B580B">
            <w:pPr>
              <w:spacing w:after="0" w:line="276" w:lineRule="auto"/>
              <w:ind w:left="360" w:firstLine="0"/>
              <w:contextualSpacing/>
              <w:rPr>
                <w:rFonts w:hAnsi="Calibri"/>
                <w:color w:val="000000" w:themeColor="text1"/>
                <w:kern w:val="24"/>
                <w:sz w:val="24"/>
                <w:szCs w:val="24"/>
                <w:lang w:eastAsia="en-GB"/>
              </w:rPr>
            </w:pPr>
            <w:r w:rsidRPr="00EB7AA7">
              <w:rPr>
                <w:rFonts w:hAnsi="Calibri"/>
                <w:color w:val="000000" w:themeColor="text1"/>
                <w:kern w:val="24"/>
                <w:sz w:val="24"/>
                <w:szCs w:val="24"/>
                <w:lang w:val="en-US" w:eastAsia="en-GB"/>
              </w:rPr>
              <w:t>P</w:t>
            </w:r>
            <w:r>
              <w:rPr>
                <w:rFonts w:hAnsi="Calibri"/>
                <w:color w:val="000000" w:themeColor="text1"/>
                <w:kern w:val="24"/>
                <w:sz w:val="24"/>
                <w:szCs w:val="24"/>
                <w:lang w:val="en-US" w:eastAsia="en-GB"/>
              </w:rPr>
              <w:t>H</w:t>
            </w:r>
          </w:p>
        </w:tc>
      </w:tr>
      <w:tr w:rsidR="00606F22" w:rsidRPr="00EB7AA7" w14:paraId="418DADE5" w14:textId="77777777" w:rsidTr="001B580B">
        <w:trPr>
          <w:trHeight w:val="503"/>
        </w:trPr>
        <w:tc>
          <w:tcPr>
            <w:tcW w:w="480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0863E397" w14:textId="77777777" w:rsidR="00606F22" w:rsidRPr="00EB7AA7" w:rsidRDefault="00606F22" w:rsidP="001B580B">
            <w:pPr>
              <w:spacing w:after="0" w:line="276" w:lineRule="auto"/>
              <w:ind w:left="360" w:firstLine="0"/>
              <w:contextualSpacing/>
              <w:rPr>
                <w:rFonts w:hAnsi="Calibri"/>
                <w:color w:val="000000" w:themeColor="text1"/>
                <w:kern w:val="24"/>
                <w:sz w:val="24"/>
                <w:szCs w:val="24"/>
                <w:lang w:eastAsia="en-GB"/>
              </w:rPr>
            </w:pPr>
            <w:r w:rsidRPr="00EB7AA7">
              <w:rPr>
                <w:rFonts w:hAnsi="Calibri"/>
                <w:color w:val="000000" w:themeColor="text1"/>
                <w:kern w:val="24"/>
                <w:sz w:val="24"/>
                <w:szCs w:val="24"/>
                <w:lang w:val="en-US" w:eastAsia="en-GB"/>
              </w:rPr>
              <w:t>Horizon Scanning, Proactive &amp; Agile</w:t>
            </w:r>
          </w:p>
        </w:tc>
        <w:tc>
          <w:tcPr>
            <w:tcW w:w="136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7B1EDA50" w14:textId="77777777" w:rsidR="00606F22" w:rsidRPr="00EB7AA7" w:rsidRDefault="00606F22" w:rsidP="001B580B">
            <w:pPr>
              <w:spacing w:after="0" w:line="276" w:lineRule="auto"/>
              <w:ind w:left="360" w:firstLine="0"/>
              <w:contextualSpacing/>
              <w:rPr>
                <w:rFonts w:hAnsi="Calibri"/>
                <w:color w:val="000000" w:themeColor="text1"/>
                <w:kern w:val="24"/>
                <w:sz w:val="24"/>
                <w:szCs w:val="24"/>
                <w:lang w:eastAsia="en-GB"/>
              </w:rPr>
            </w:pPr>
            <w:r w:rsidRPr="00EB7AA7">
              <w:rPr>
                <w:rFonts w:hAnsi="Calibri"/>
                <w:color w:val="000000" w:themeColor="text1"/>
                <w:kern w:val="24"/>
                <w:sz w:val="24"/>
                <w:szCs w:val="24"/>
                <w:lang w:val="en-US" w:eastAsia="en-GB"/>
              </w:rPr>
              <w:t>3</w:t>
            </w:r>
          </w:p>
        </w:tc>
        <w:tc>
          <w:tcPr>
            <w:tcW w:w="242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69AA33AF" w14:textId="77777777" w:rsidR="00606F22" w:rsidRPr="00EB7AA7" w:rsidRDefault="00606F22" w:rsidP="001B580B">
            <w:pPr>
              <w:spacing w:after="0" w:line="276" w:lineRule="auto"/>
              <w:ind w:left="360" w:firstLine="0"/>
              <w:contextualSpacing/>
              <w:rPr>
                <w:rFonts w:hAnsi="Calibri"/>
                <w:color w:val="000000" w:themeColor="text1"/>
                <w:kern w:val="24"/>
                <w:sz w:val="24"/>
                <w:szCs w:val="24"/>
                <w:lang w:eastAsia="en-GB"/>
              </w:rPr>
            </w:pPr>
            <w:r>
              <w:rPr>
                <w:rFonts w:hAnsi="Calibri"/>
                <w:color w:val="000000" w:themeColor="text1"/>
                <w:kern w:val="24"/>
                <w:sz w:val="24"/>
                <w:szCs w:val="24"/>
                <w:lang w:eastAsia="en-GB"/>
              </w:rPr>
              <w:t>ALL</w:t>
            </w:r>
          </w:p>
        </w:tc>
      </w:tr>
      <w:tr w:rsidR="00606F22" w:rsidRPr="00EB7AA7" w14:paraId="5F081EB3" w14:textId="77777777" w:rsidTr="001B580B">
        <w:trPr>
          <w:trHeight w:val="749"/>
        </w:trPr>
        <w:tc>
          <w:tcPr>
            <w:tcW w:w="480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7355048D" w14:textId="77777777" w:rsidR="00606F22" w:rsidRPr="00EB7AA7" w:rsidRDefault="00606F22" w:rsidP="001B580B">
            <w:pPr>
              <w:spacing w:after="0" w:line="276" w:lineRule="auto"/>
              <w:ind w:left="360" w:firstLine="0"/>
              <w:contextualSpacing/>
              <w:rPr>
                <w:rFonts w:hAnsi="Calibri"/>
                <w:color w:val="000000" w:themeColor="text1"/>
                <w:kern w:val="24"/>
                <w:sz w:val="24"/>
                <w:szCs w:val="24"/>
                <w:lang w:eastAsia="en-GB"/>
              </w:rPr>
            </w:pPr>
            <w:r w:rsidRPr="00EB7AA7">
              <w:rPr>
                <w:rFonts w:hAnsi="Calibri"/>
                <w:color w:val="000000" w:themeColor="text1"/>
                <w:kern w:val="24"/>
                <w:sz w:val="24"/>
                <w:szCs w:val="24"/>
                <w:lang w:val="en-US" w:eastAsia="en-GB"/>
              </w:rPr>
              <w:t>Operational Platform &amp; Structure Developed</w:t>
            </w:r>
          </w:p>
        </w:tc>
        <w:tc>
          <w:tcPr>
            <w:tcW w:w="136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1F9C97AD" w14:textId="77777777" w:rsidR="00606F22" w:rsidRPr="00EB7AA7" w:rsidRDefault="00606F22" w:rsidP="001B580B">
            <w:pPr>
              <w:spacing w:after="0" w:line="276" w:lineRule="auto"/>
              <w:ind w:left="360" w:firstLine="0"/>
              <w:contextualSpacing/>
              <w:rPr>
                <w:rFonts w:hAnsi="Calibri"/>
                <w:color w:val="000000" w:themeColor="text1"/>
                <w:kern w:val="24"/>
                <w:sz w:val="24"/>
                <w:szCs w:val="24"/>
                <w:lang w:eastAsia="en-GB"/>
              </w:rPr>
            </w:pPr>
            <w:r w:rsidRPr="00EB7AA7">
              <w:rPr>
                <w:rFonts w:hAnsi="Calibri"/>
                <w:color w:val="000000" w:themeColor="text1"/>
                <w:kern w:val="24"/>
                <w:sz w:val="24"/>
                <w:szCs w:val="24"/>
                <w:lang w:val="en-US" w:eastAsia="en-GB"/>
              </w:rPr>
              <w:t>3</w:t>
            </w:r>
          </w:p>
        </w:tc>
        <w:tc>
          <w:tcPr>
            <w:tcW w:w="242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4BADA10C" w14:textId="7E60AC9F" w:rsidR="00606F22" w:rsidRPr="00EB7AA7" w:rsidRDefault="00606F22" w:rsidP="005B37AB">
            <w:pPr>
              <w:spacing w:after="0" w:line="276" w:lineRule="auto"/>
              <w:ind w:left="360" w:firstLine="0"/>
              <w:contextualSpacing/>
              <w:rPr>
                <w:rFonts w:hAnsi="Calibri"/>
                <w:color w:val="000000" w:themeColor="text1"/>
                <w:kern w:val="24"/>
                <w:sz w:val="24"/>
                <w:szCs w:val="24"/>
                <w:lang w:eastAsia="en-GB"/>
              </w:rPr>
            </w:pPr>
            <w:r w:rsidRPr="00EB7AA7">
              <w:rPr>
                <w:rFonts w:hAnsi="Calibri"/>
                <w:color w:val="000000" w:themeColor="text1"/>
                <w:kern w:val="24"/>
                <w:sz w:val="24"/>
                <w:szCs w:val="24"/>
                <w:lang w:val="en-US" w:eastAsia="en-GB"/>
              </w:rPr>
              <w:t>JP</w:t>
            </w:r>
            <w:r w:rsidR="005B37AB">
              <w:rPr>
                <w:rFonts w:hAnsi="Calibri"/>
                <w:color w:val="000000" w:themeColor="text1"/>
                <w:kern w:val="24"/>
                <w:sz w:val="24"/>
                <w:szCs w:val="24"/>
                <w:lang w:eastAsia="en-GB"/>
              </w:rPr>
              <w:t>/</w:t>
            </w:r>
            <w:r w:rsidRPr="00EB7AA7">
              <w:rPr>
                <w:rFonts w:hAnsi="Calibri"/>
                <w:color w:val="000000" w:themeColor="text1"/>
                <w:kern w:val="24"/>
                <w:sz w:val="24"/>
                <w:szCs w:val="24"/>
                <w:lang w:val="en-US" w:eastAsia="en-GB"/>
              </w:rPr>
              <w:t>JDG</w:t>
            </w:r>
          </w:p>
        </w:tc>
      </w:tr>
    </w:tbl>
    <w:p w14:paraId="558EB4F5" w14:textId="77777777" w:rsidR="00606F22" w:rsidRDefault="00606F22" w:rsidP="00606F22">
      <w:pPr>
        <w:ind w:firstLine="0"/>
        <w:rPr>
          <w:rFonts w:ascii="Calibri" w:hAnsi="Calibri" w:cs="Arial"/>
          <w:b/>
          <w:sz w:val="24"/>
          <w:szCs w:val="24"/>
          <w:lang w:val="en-US"/>
        </w:rPr>
      </w:pPr>
    </w:p>
    <w:p w14:paraId="5EC1057A" w14:textId="77777777" w:rsidR="00606F22" w:rsidRDefault="00606F22" w:rsidP="00606F22">
      <w:pPr>
        <w:rPr>
          <w:rFonts w:ascii="Calibri" w:hAnsi="Calibri" w:cs="Arial"/>
          <w:b/>
          <w:sz w:val="24"/>
          <w:szCs w:val="24"/>
          <w:lang w:val="en-US"/>
        </w:rPr>
      </w:pPr>
      <w:r>
        <w:rPr>
          <w:rFonts w:ascii="Calibri" w:hAnsi="Calibri" w:cs="Arial"/>
          <w:b/>
          <w:sz w:val="24"/>
          <w:szCs w:val="24"/>
          <w:lang w:val="en-US"/>
        </w:rPr>
        <w:br w:type="page"/>
      </w:r>
    </w:p>
    <w:p w14:paraId="2DFBF76F" w14:textId="77777777" w:rsidR="00606F22" w:rsidRPr="00FE6574" w:rsidRDefault="00606F22" w:rsidP="00606F22">
      <w:pPr>
        <w:spacing w:after="0" w:line="240" w:lineRule="auto"/>
        <w:ind w:firstLine="0"/>
        <w:rPr>
          <w:rFonts w:ascii="Calibri" w:hAnsi="Calibri" w:cs="Arial"/>
          <w:b/>
          <w:sz w:val="32"/>
          <w:szCs w:val="32"/>
          <w:lang w:val="en-US"/>
        </w:rPr>
      </w:pPr>
      <w:r w:rsidRPr="00FE6574">
        <w:rPr>
          <w:rFonts w:ascii="Calibri" w:hAnsi="Calibri" w:cs="Arial"/>
          <w:b/>
          <w:sz w:val="32"/>
          <w:szCs w:val="32"/>
          <w:lang w:val="en-US"/>
        </w:rPr>
        <w:lastRenderedPageBreak/>
        <w:t>APPENDIX 2. EAHP projects/tasks</w:t>
      </w:r>
    </w:p>
    <w:p w14:paraId="36501632" w14:textId="77777777" w:rsidR="00606F22" w:rsidRPr="004618EF" w:rsidRDefault="00606F22" w:rsidP="00606F22">
      <w:pPr>
        <w:spacing w:after="0" w:line="240" w:lineRule="auto"/>
        <w:ind w:firstLine="0"/>
        <w:rPr>
          <w:rFonts w:ascii="Calibri" w:hAnsi="Calibri" w:cs="Arial"/>
          <w:b/>
          <w:sz w:val="24"/>
          <w:szCs w:val="24"/>
          <w:lang w:val="en-US"/>
        </w:rPr>
      </w:pPr>
    </w:p>
    <w:tbl>
      <w:tblPr>
        <w:tblStyle w:val="TableGrid1"/>
        <w:tblW w:w="9918" w:type="dxa"/>
        <w:tblLayout w:type="fixed"/>
        <w:tblLook w:val="04A0" w:firstRow="1" w:lastRow="0" w:firstColumn="1" w:lastColumn="0" w:noHBand="0" w:noVBand="1"/>
      </w:tblPr>
      <w:tblGrid>
        <w:gridCol w:w="2448"/>
        <w:gridCol w:w="3780"/>
        <w:gridCol w:w="1620"/>
        <w:gridCol w:w="2070"/>
      </w:tblGrid>
      <w:tr w:rsidR="00606F22" w:rsidRPr="004618EF" w14:paraId="46EAE00E" w14:textId="77777777" w:rsidTr="001B580B">
        <w:tc>
          <w:tcPr>
            <w:tcW w:w="2448" w:type="dxa"/>
            <w:tcBorders>
              <w:bottom w:val="single" w:sz="4" w:space="0" w:color="auto"/>
            </w:tcBorders>
            <w:shd w:val="clear" w:color="auto" w:fill="CCFFCC"/>
          </w:tcPr>
          <w:p w14:paraId="397050D5" w14:textId="77777777" w:rsidR="00606F22" w:rsidRPr="004618EF" w:rsidRDefault="00606F22" w:rsidP="001B580B">
            <w:pPr>
              <w:jc w:val="center"/>
              <w:rPr>
                <w:rFonts w:ascii="Calibri" w:hAnsi="Calibri" w:cs="Arial"/>
                <w:b/>
              </w:rPr>
            </w:pPr>
            <w:r w:rsidRPr="004618EF">
              <w:rPr>
                <w:rFonts w:ascii="Calibri" w:hAnsi="Calibri" w:cs="Arial"/>
                <w:b/>
              </w:rPr>
              <w:t>Topic area</w:t>
            </w:r>
          </w:p>
        </w:tc>
        <w:tc>
          <w:tcPr>
            <w:tcW w:w="3780" w:type="dxa"/>
            <w:tcBorders>
              <w:bottom w:val="single" w:sz="4" w:space="0" w:color="auto"/>
            </w:tcBorders>
            <w:shd w:val="clear" w:color="auto" w:fill="CCFFCC"/>
          </w:tcPr>
          <w:p w14:paraId="24D9DEF6" w14:textId="77777777" w:rsidR="00606F22" w:rsidRPr="004618EF" w:rsidRDefault="00606F22" w:rsidP="001B580B">
            <w:pPr>
              <w:rPr>
                <w:rFonts w:ascii="Calibri" w:hAnsi="Calibri" w:cs="Arial"/>
                <w:b/>
              </w:rPr>
            </w:pPr>
            <w:r w:rsidRPr="004618EF">
              <w:rPr>
                <w:rFonts w:ascii="Calibri" w:hAnsi="Calibri" w:cs="Arial"/>
                <w:b/>
              </w:rPr>
              <w:t>Time commitment</w:t>
            </w:r>
          </w:p>
        </w:tc>
        <w:tc>
          <w:tcPr>
            <w:tcW w:w="1620" w:type="dxa"/>
            <w:tcBorders>
              <w:bottom w:val="single" w:sz="4" w:space="0" w:color="auto"/>
            </w:tcBorders>
            <w:shd w:val="clear" w:color="auto" w:fill="CCFFCC"/>
          </w:tcPr>
          <w:p w14:paraId="554B4634" w14:textId="77777777" w:rsidR="00606F22" w:rsidRPr="004618EF" w:rsidRDefault="00606F22" w:rsidP="001B580B">
            <w:pPr>
              <w:rPr>
                <w:rFonts w:ascii="Calibri" w:hAnsi="Calibri" w:cs="Arial"/>
                <w:b/>
              </w:rPr>
            </w:pPr>
            <w:r w:rsidRPr="004618EF">
              <w:rPr>
                <w:rFonts w:ascii="Calibri" w:hAnsi="Calibri" w:cs="Arial"/>
                <w:b/>
              </w:rPr>
              <w:t>Current BM lead</w:t>
            </w:r>
          </w:p>
        </w:tc>
        <w:tc>
          <w:tcPr>
            <w:tcW w:w="2070" w:type="dxa"/>
            <w:tcBorders>
              <w:bottom w:val="single" w:sz="4" w:space="0" w:color="auto"/>
            </w:tcBorders>
            <w:shd w:val="clear" w:color="auto" w:fill="CCFFCC"/>
          </w:tcPr>
          <w:p w14:paraId="43D113A1" w14:textId="77777777" w:rsidR="00606F22" w:rsidRPr="004618EF" w:rsidRDefault="00606F22" w:rsidP="001B580B">
            <w:pPr>
              <w:rPr>
                <w:rFonts w:ascii="Calibri" w:hAnsi="Calibri" w:cs="Arial"/>
                <w:b/>
              </w:rPr>
            </w:pPr>
            <w:r w:rsidRPr="004618EF">
              <w:rPr>
                <w:rFonts w:ascii="Calibri" w:hAnsi="Calibri" w:cs="Arial"/>
                <w:b/>
              </w:rPr>
              <w:t>Future</w:t>
            </w:r>
          </w:p>
        </w:tc>
      </w:tr>
      <w:tr w:rsidR="00606F22" w:rsidRPr="004618EF" w14:paraId="2E95CE5D" w14:textId="77777777" w:rsidTr="001B580B">
        <w:tc>
          <w:tcPr>
            <w:tcW w:w="2448" w:type="dxa"/>
            <w:shd w:val="clear" w:color="auto" w:fill="auto"/>
          </w:tcPr>
          <w:p w14:paraId="3BA24763" w14:textId="77777777" w:rsidR="00606F22" w:rsidRPr="004618EF" w:rsidRDefault="00606F22" w:rsidP="001B580B">
            <w:pPr>
              <w:rPr>
                <w:rFonts w:ascii="Calibri" w:hAnsi="Calibri" w:cs="Arial"/>
                <w:b/>
              </w:rPr>
            </w:pPr>
            <w:r w:rsidRPr="004618EF">
              <w:rPr>
                <w:rFonts w:ascii="Calibri" w:hAnsi="Calibri" w:cs="Arial"/>
                <w:b/>
              </w:rPr>
              <w:t>Finances</w:t>
            </w:r>
          </w:p>
        </w:tc>
        <w:tc>
          <w:tcPr>
            <w:tcW w:w="3780" w:type="dxa"/>
            <w:tcBorders>
              <w:bottom w:val="single" w:sz="4" w:space="0" w:color="auto"/>
            </w:tcBorders>
            <w:shd w:val="clear" w:color="auto" w:fill="FFCC00"/>
          </w:tcPr>
          <w:p w14:paraId="5B9973AF" w14:textId="77777777" w:rsidR="00606F22" w:rsidRPr="004618EF" w:rsidRDefault="00606F22" w:rsidP="001B580B">
            <w:pPr>
              <w:rPr>
                <w:rFonts w:ascii="Calibri" w:hAnsi="Calibri" w:cs="Arial"/>
                <w:b/>
              </w:rPr>
            </w:pPr>
            <w:r w:rsidRPr="004618EF">
              <w:rPr>
                <w:rFonts w:ascii="Calibri" w:hAnsi="Calibri" w:cs="Arial"/>
                <w:b/>
              </w:rPr>
              <w:t xml:space="preserve">Low to Medium: </w:t>
            </w:r>
            <w:r w:rsidRPr="004618EF">
              <w:rPr>
                <w:rFonts w:ascii="Calibri" w:hAnsi="Calibri" w:cs="Arial"/>
              </w:rPr>
              <w:t>Approval of expenditures, review of quarterly financial reports in preparation for GA, also in charge of staff salaries, benefits, SFIs, COD, Internal rules</w:t>
            </w:r>
          </w:p>
        </w:tc>
        <w:tc>
          <w:tcPr>
            <w:tcW w:w="1620" w:type="dxa"/>
            <w:shd w:val="clear" w:color="auto" w:fill="auto"/>
          </w:tcPr>
          <w:p w14:paraId="28F7EECC" w14:textId="77777777" w:rsidR="00606F22" w:rsidRPr="004618EF" w:rsidRDefault="00606F22" w:rsidP="001B580B">
            <w:pPr>
              <w:rPr>
                <w:rFonts w:ascii="Calibri" w:hAnsi="Calibri" w:cs="Arial"/>
              </w:rPr>
            </w:pPr>
            <w:r w:rsidRPr="004618EF">
              <w:rPr>
                <w:rFonts w:ascii="Calibri" w:hAnsi="Calibri" w:cs="Arial"/>
              </w:rPr>
              <w:t>PH</w:t>
            </w:r>
          </w:p>
        </w:tc>
        <w:tc>
          <w:tcPr>
            <w:tcW w:w="2070" w:type="dxa"/>
          </w:tcPr>
          <w:p w14:paraId="4A90C301" w14:textId="77777777" w:rsidR="00606F22" w:rsidRPr="004618EF" w:rsidRDefault="00606F22" w:rsidP="001B580B">
            <w:pPr>
              <w:rPr>
                <w:rFonts w:ascii="Calibri" w:hAnsi="Calibri" w:cs="Arial"/>
              </w:rPr>
            </w:pPr>
            <w:r w:rsidRPr="005B37AB">
              <w:rPr>
                <w:rFonts w:ascii="Calibri" w:hAnsi="Calibri" w:cs="Arial"/>
                <w:b/>
              </w:rPr>
              <w:t>Lead</w:t>
            </w:r>
            <w:r w:rsidRPr="004618EF">
              <w:rPr>
                <w:rFonts w:ascii="Calibri" w:hAnsi="Calibri" w:cs="Arial"/>
              </w:rPr>
              <w:t xml:space="preserve"> - PH</w:t>
            </w:r>
          </w:p>
        </w:tc>
      </w:tr>
      <w:tr w:rsidR="00606F22" w:rsidRPr="004618EF" w14:paraId="22538930" w14:textId="77777777" w:rsidTr="001B580B">
        <w:tc>
          <w:tcPr>
            <w:tcW w:w="2448" w:type="dxa"/>
            <w:shd w:val="clear" w:color="auto" w:fill="auto"/>
          </w:tcPr>
          <w:p w14:paraId="441A86D3" w14:textId="77777777" w:rsidR="00606F22" w:rsidRPr="004618EF" w:rsidRDefault="00606F22" w:rsidP="001B580B">
            <w:pPr>
              <w:rPr>
                <w:rFonts w:ascii="Calibri" w:hAnsi="Calibri" w:cs="Arial"/>
                <w:b/>
              </w:rPr>
            </w:pPr>
            <w:r w:rsidRPr="004618EF">
              <w:rPr>
                <w:rFonts w:ascii="Calibri" w:hAnsi="Calibri" w:cs="Arial"/>
                <w:b/>
              </w:rPr>
              <w:t>General Assembly</w:t>
            </w:r>
          </w:p>
        </w:tc>
        <w:tc>
          <w:tcPr>
            <w:tcW w:w="3780" w:type="dxa"/>
            <w:tcBorders>
              <w:bottom w:val="single" w:sz="4" w:space="0" w:color="auto"/>
            </w:tcBorders>
            <w:shd w:val="clear" w:color="auto" w:fill="FFFF99"/>
          </w:tcPr>
          <w:p w14:paraId="48B3199A" w14:textId="77777777" w:rsidR="00606F22" w:rsidRPr="004618EF" w:rsidRDefault="00606F22" w:rsidP="001B580B">
            <w:pPr>
              <w:rPr>
                <w:rFonts w:ascii="Calibri" w:hAnsi="Calibri" w:cs="Arial"/>
                <w:b/>
              </w:rPr>
            </w:pPr>
            <w:r w:rsidRPr="004618EF">
              <w:rPr>
                <w:rFonts w:ascii="Calibri" w:hAnsi="Calibri" w:cs="Arial"/>
                <w:b/>
              </w:rPr>
              <w:t xml:space="preserve">Low:  </w:t>
            </w:r>
            <w:r w:rsidRPr="004618EF">
              <w:rPr>
                <w:rFonts w:ascii="Calibri" w:hAnsi="Calibri" w:cs="Arial"/>
              </w:rPr>
              <w:t>Chair of annual GA</w:t>
            </w:r>
          </w:p>
        </w:tc>
        <w:tc>
          <w:tcPr>
            <w:tcW w:w="1620" w:type="dxa"/>
            <w:shd w:val="clear" w:color="auto" w:fill="auto"/>
          </w:tcPr>
          <w:p w14:paraId="19EA17B1" w14:textId="77777777" w:rsidR="00606F22" w:rsidRPr="004618EF" w:rsidRDefault="00606F22" w:rsidP="001B580B">
            <w:pPr>
              <w:rPr>
                <w:rFonts w:ascii="Calibri" w:hAnsi="Calibri" w:cs="Arial"/>
              </w:rPr>
            </w:pPr>
            <w:r w:rsidRPr="004618EF">
              <w:rPr>
                <w:rFonts w:ascii="Calibri" w:hAnsi="Calibri" w:cs="Arial"/>
              </w:rPr>
              <w:t>TMG</w:t>
            </w:r>
          </w:p>
        </w:tc>
        <w:tc>
          <w:tcPr>
            <w:tcW w:w="2070" w:type="dxa"/>
          </w:tcPr>
          <w:p w14:paraId="0E631E47" w14:textId="45A50408" w:rsidR="00606F22" w:rsidRDefault="00606F22" w:rsidP="001B580B">
            <w:pPr>
              <w:rPr>
                <w:rFonts w:ascii="Calibri" w:hAnsi="Calibri" w:cs="Arial"/>
              </w:rPr>
            </w:pPr>
            <w:r w:rsidRPr="005B37AB">
              <w:rPr>
                <w:rFonts w:ascii="Calibri" w:hAnsi="Calibri" w:cs="Arial"/>
                <w:b/>
              </w:rPr>
              <w:t>Lead</w:t>
            </w:r>
            <w:r w:rsidRPr="004618EF">
              <w:rPr>
                <w:rFonts w:ascii="Calibri" w:hAnsi="Calibri" w:cs="Arial"/>
              </w:rPr>
              <w:t xml:space="preserve"> </w:t>
            </w:r>
            <w:r w:rsidR="00FB056B">
              <w:rPr>
                <w:rFonts w:ascii="Calibri" w:hAnsi="Calibri" w:cs="Arial"/>
              </w:rPr>
              <w:t>–</w:t>
            </w:r>
            <w:r w:rsidRPr="004618EF">
              <w:rPr>
                <w:rFonts w:ascii="Calibri" w:hAnsi="Calibri" w:cs="Arial"/>
              </w:rPr>
              <w:t xml:space="preserve"> TMG</w:t>
            </w:r>
          </w:p>
          <w:p w14:paraId="449BA69C" w14:textId="66987175" w:rsidR="00FB056B" w:rsidRPr="005B37AB" w:rsidRDefault="00FB056B" w:rsidP="001B580B">
            <w:pPr>
              <w:rPr>
                <w:rFonts w:ascii="Calibri" w:hAnsi="Calibri" w:cs="Arial"/>
              </w:rPr>
            </w:pPr>
            <w:r w:rsidRPr="005B37AB">
              <w:rPr>
                <w:rFonts w:ascii="Calibri" w:hAnsi="Calibri" w:cs="Arial"/>
                <w:b/>
              </w:rPr>
              <w:t>Co-lead</w:t>
            </w:r>
            <w:r w:rsidRPr="005B37AB">
              <w:rPr>
                <w:rFonts w:ascii="Calibri" w:hAnsi="Calibri" w:cs="Arial"/>
              </w:rPr>
              <w:t xml:space="preserve"> - JP</w:t>
            </w:r>
          </w:p>
        </w:tc>
      </w:tr>
      <w:tr w:rsidR="00606F22" w:rsidRPr="004618EF" w14:paraId="5F399032" w14:textId="77777777" w:rsidTr="001B580B">
        <w:tc>
          <w:tcPr>
            <w:tcW w:w="2448" w:type="dxa"/>
            <w:shd w:val="clear" w:color="auto" w:fill="auto"/>
          </w:tcPr>
          <w:p w14:paraId="79C2BA18" w14:textId="77777777" w:rsidR="00606F22" w:rsidRPr="004618EF" w:rsidRDefault="00606F22" w:rsidP="001B580B">
            <w:pPr>
              <w:rPr>
                <w:rFonts w:ascii="Calibri" w:hAnsi="Calibri" w:cs="Arial"/>
                <w:b/>
              </w:rPr>
            </w:pPr>
            <w:r w:rsidRPr="004618EF">
              <w:rPr>
                <w:rFonts w:ascii="Calibri" w:hAnsi="Calibri" w:cs="Arial"/>
                <w:b/>
              </w:rPr>
              <w:t>EJHP (journal)</w:t>
            </w:r>
          </w:p>
        </w:tc>
        <w:tc>
          <w:tcPr>
            <w:tcW w:w="3780" w:type="dxa"/>
            <w:tcBorders>
              <w:bottom w:val="single" w:sz="4" w:space="0" w:color="auto"/>
            </w:tcBorders>
            <w:shd w:val="clear" w:color="auto" w:fill="FFFF99"/>
          </w:tcPr>
          <w:p w14:paraId="3E6A2BBF" w14:textId="77777777" w:rsidR="00606F22" w:rsidRPr="004618EF" w:rsidRDefault="00606F22" w:rsidP="001B580B">
            <w:pPr>
              <w:rPr>
                <w:rFonts w:ascii="Calibri" w:hAnsi="Calibri" w:cs="Arial"/>
              </w:rPr>
            </w:pPr>
            <w:r w:rsidRPr="004618EF">
              <w:rPr>
                <w:rFonts w:ascii="Calibri" w:hAnsi="Calibri" w:cs="Arial"/>
                <w:b/>
              </w:rPr>
              <w:t xml:space="preserve">Low:  </w:t>
            </w:r>
            <w:r w:rsidRPr="004618EF">
              <w:rPr>
                <w:rFonts w:ascii="Calibri" w:hAnsi="Calibri" w:cs="Arial"/>
              </w:rPr>
              <w:t>Attendance to management committee meetings and decision making regarding journal changes</w:t>
            </w:r>
          </w:p>
        </w:tc>
        <w:tc>
          <w:tcPr>
            <w:tcW w:w="1620" w:type="dxa"/>
            <w:shd w:val="clear" w:color="auto" w:fill="auto"/>
          </w:tcPr>
          <w:p w14:paraId="0A1D1023" w14:textId="77777777" w:rsidR="00606F22" w:rsidRPr="004618EF" w:rsidRDefault="00606F22" w:rsidP="001B580B">
            <w:pPr>
              <w:rPr>
                <w:rFonts w:ascii="Calibri" w:hAnsi="Calibri" w:cs="Arial"/>
              </w:rPr>
            </w:pPr>
            <w:r w:rsidRPr="004618EF">
              <w:rPr>
                <w:rFonts w:ascii="Calibri" w:hAnsi="Calibri" w:cs="Arial"/>
              </w:rPr>
              <w:t>JP, JS and PH alternate if others cannot attend</w:t>
            </w:r>
          </w:p>
        </w:tc>
        <w:tc>
          <w:tcPr>
            <w:tcW w:w="2070" w:type="dxa"/>
          </w:tcPr>
          <w:p w14:paraId="1800C8B6" w14:textId="77777777" w:rsidR="00606F22" w:rsidRPr="004618EF" w:rsidRDefault="00606F22" w:rsidP="001B580B">
            <w:pPr>
              <w:rPr>
                <w:rFonts w:ascii="Calibri" w:hAnsi="Calibri" w:cs="Arial"/>
              </w:rPr>
            </w:pPr>
            <w:r w:rsidRPr="004618EF">
              <w:rPr>
                <w:rFonts w:ascii="Calibri" w:hAnsi="Calibri" w:cs="Arial"/>
              </w:rPr>
              <w:t>JP, PH</w:t>
            </w:r>
            <w:proofErr w:type="gramStart"/>
            <w:r w:rsidRPr="004618EF">
              <w:rPr>
                <w:rFonts w:ascii="Calibri" w:hAnsi="Calibri" w:cs="Arial"/>
              </w:rPr>
              <w:t>,FJ</w:t>
            </w:r>
            <w:proofErr w:type="gramEnd"/>
            <w:r w:rsidRPr="004618EF">
              <w:rPr>
                <w:rFonts w:ascii="Calibri" w:hAnsi="Calibri" w:cs="Arial"/>
              </w:rPr>
              <w:t xml:space="preserve"> &amp; JDG</w:t>
            </w:r>
          </w:p>
          <w:p w14:paraId="7120B838" w14:textId="77777777" w:rsidR="00606F22" w:rsidRPr="004618EF" w:rsidRDefault="00606F22" w:rsidP="001B580B">
            <w:pPr>
              <w:rPr>
                <w:rFonts w:ascii="Calibri" w:hAnsi="Calibri" w:cs="Arial"/>
              </w:rPr>
            </w:pPr>
            <w:r w:rsidRPr="004618EF">
              <w:rPr>
                <w:rFonts w:ascii="Calibri" w:hAnsi="Calibri" w:cs="Arial"/>
              </w:rPr>
              <w:t>EAHP governance dictates above</w:t>
            </w:r>
          </w:p>
          <w:p w14:paraId="0F482ED6" w14:textId="77777777" w:rsidR="00606F22" w:rsidRPr="004618EF" w:rsidRDefault="00606F22" w:rsidP="001B580B">
            <w:pPr>
              <w:rPr>
                <w:rFonts w:ascii="Calibri" w:hAnsi="Calibri" w:cs="Arial"/>
              </w:rPr>
            </w:pPr>
            <w:r w:rsidRPr="004618EF">
              <w:rPr>
                <w:rFonts w:ascii="Calibri" w:hAnsi="Calibri" w:cs="Arial"/>
              </w:rPr>
              <w:t>Plus appropriate board member as an alternate topic dependent</w:t>
            </w:r>
          </w:p>
        </w:tc>
      </w:tr>
      <w:tr w:rsidR="00606F22" w:rsidRPr="004618EF" w14:paraId="6F57BBF6" w14:textId="77777777" w:rsidTr="001B580B">
        <w:tc>
          <w:tcPr>
            <w:tcW w:w="2448" w:type="dxa"/>
            <w:shd w:val="clear" w:color="auto" w:fill="auto"/>
          </w:tcPr>
          <w:p w14:paraId="3E5DC0CE" w14:textId="77777777" w:rsidR="00606F22" w:rsidRPr="004618EF" w:rsidRDefault="00606F22" w:rsidP="001B580B">
            <w:pPr>
              <w:rPr>
                <w:rFonts w:ascii="Calibri" w:hAnsi="Calibri" w:cs="Arial"/>
                <w:b/>
              </w:rPr>
            </w:pPr>
            <w:r w:rsidRPr="004618EF">
              <w:rPr>
                <w:rFonts w:ascii="Calibri" w:hAnsi="Calibri" w:cs="Arial"/>
                <w:b/>
              </w:rPr>
              <w:t>EMA representation</w:t>
            </w:r>
          </w:p>
        </w:tc>
        <w:tc>
          <w:tcPr>
            <w:tcW w:w="3780" w:type="dxa"/>
            <w:tcBorders>
              <w:bottom w:val="single" w:sz="4" w:space="0" w:color="auto"/>
            </w:tcBorders>
            <w:shd w:val="clear" w:color="auto" w:fill="FFCC00"/>
          </w:tcPr>
          <w:p w14:paraId="2DBA753B" w14:textId="77777777" w:rsidR="00606F22" w:rsidRPr="004618EF" w:rsidRDefault="00606F22" w:rsidP="001B580B">
            <w:pPr>
              <w:rPr>
                <w:rFonts w:ascii="Calibri" w:hAnsi="Calibri" w:cs="Arial"/>
                <w:b/>
                <w:color w:val="FFC04C"/>
              </w:rPr>
            </w:pPr>
            <w:r w:rsidRPr="004618EF">
              <w:rPr>
                <w:rFonts w:ascii="Calibri" w:hAnsi="Calibri" w:cs="Arial"/>
                <w:b/>
              </w:rPr>
              <w:t xml:space="preserve">Low to Medium: </w:t>
            </w:r>
            <w:r w:rsidRPr="004618EF">
              <w:rPr>
                <w:rFonts w:ascii="Calibri" w:hAnsi="Calibri" w:cs="Arial"/>
              </w:rPr>
              <w:t>Occasional meetings at EMA.</w:t>
            </w:r>
          </w:p>
        </w:tc>
        <w:tc>
          <w:tcPr>
            <w:tcW w:w="1620" w:type="dxa"/>
            <w:shd w:val="clear" w:color="auto" w:fill="auto"/>
          </w:tcPr>
          <w:p w14:paraId="65301C77" w14:textId="77777777" w:rsidR="00606F22" w:rsidRPr="004618EF" w:rsidRDefault="00606F22" w:rsidP="001B580B">
            <w:pPr>
              <w:rPr>
                <w:rFonts w:ascii="Calibri" w:hAnsi="Calibri" w:cs="Arial"/>
              </w:rPr>
            </w:pPr>
            <w:r w:rsidRPr="004618EF">
              <w:rPr>
                <w:rFonts w:ascii="Calibri" w:hAnsi="Calibri" w:cs="Arial"/>
              </w:rPr>
              <w:t>JP and others depending on topic</w:t>
            </w:r>
          </w:p>
        </w:tc>
        <w:tc>
          <w:tcPr>
            <w:tcW w:w="2070" w:type="dxa"/>
          </w:tcPr>
          <w:p w14:paraId="01C0FEBD" w14:textId="77777777" w:rsidR="00606F22" w:rsidRDefault="00606F22" w:rsidP="001B580B">
            <w:pPr>
              <w:rPr>
                <w:rFonts w:ascii="Calibri" w:hAnsi="Calibri" w:cs="Arial"/>
              </w:rPr>
            </w:pPr>
            <w:r w:rsidRPr="005B37AB">
              <w:rPr>
                <w:rFonts w:ascii="Calibri" w:hAnsi="Calibri" w:cs="Arial"/>
                <w:b/>
              </w:rPr>
              <w:t>Lead</w:t>
            </w:r>
            <w:r w:rsidRPr="004618EF">
              <w:rPr>
                <w:rFonts w:ascii="Calibri" w:hAnsi="Calibri" w:cs="Arial"/>
              </w:rPr>
              <w:t xml:space="preserve"> - RF for next 12 months</w:t>
            </w:r>
          </w:p>
          <w:p w14:paraId="01458B72" w14:textId="64034424" w:rsidR="00FB056B" w:rsidRPr="005B37AB" w:rsidRDefault="00FB056B" w:rsidP="001B580B">
            <w:pPr>
              <w:rPr>
                <w:rFonts w:ascii="Calibri" w:hAnsi="Calibri" w:cs="Arial"/>
              </w:rPr>
            </w:pPr>
            <w:r w:rsidRPr="005B37AB">
              <w:rPr>
                <w:rFonts w:ascii="Calibri" w:hAnsi="Calibri" w:cs="Arial"/>
                <w:b/>
              </w:rPr>
              <w:t>Co-lead</w:t>
            </w:r>
            <w:r w:rsidRPr="005B37AB">
              <w:rPr>
                <w:rFonts w:ascii="Calibri" w:hAnsi="Calibri" w:cs="Arial"/>
              </w:rPr>
              <w:t xml:space="preserve"> JP</w:t>
            </w:r>
          </w:p>
          <w:p w14:paraId="63F955A6" w14:textId="5DCB3DD4" w:rsidR="00606F22" w:rsidRPr="004618EF" w:rsidRDefault="00606F22" w:rsidP="001B580B">
            <w:pPr>
              <w:rPr>
                <w:rFonts w:ascii="Calibri" w:hAnsi="Calibri" w:cs="Arial"/>
              </w:rPr>
            </w:pPr>
            <w:r w:rsidRPr="004618EF">
              <w:rPr>
                <w:rFonts w:ascii="Calibri" w:hAnsi="Calibri" w:cs="Arial"/>
              </w:rPr>
              <w:t>And topic dependent Board Member (projects</w:t>
            </w:r>
            <w:r w:rsidR="005B37AB">
              <w:rPr>
                <w:rFonts w:ascii="Calibri" w:hAnsi="Calibri" w:cs="Arial"/>
              </w:rPr>
              <w:t xml:space="preserve"> </w:t>
            </w:r>
            <w:proofErr w:type="gramStart"/>
            <w:r w:rsidR="005B37AB">
              <w:rPr>
                <w:rFonts w:ascii="Calibri" w:hAnsi="Calibri" w:cs="Arial"/>
              </w:rPr>
              <w:t>are</w:t>
            </w:r>
            <w:r w:rsidRPr="004618EF">
              <w:rPr>
                <w:rFonts w:ascii="Calibri" w:hAnsi="Calibri" w:cs="Arial"/>
              </w:rPr>
              <w:t xml:space="preserve">  all</w:t>
            </w:r>
            <w:proofErr w:type="gramEnd"/>
            <w:r w:rsidRPr="004618EF">
              <w:rPr>
                <w:rFonts w:ascii="Calibri" w:hAnsi="Calibri" w:cs="Arial"/>
              </w:rPr>
              <w:t xml:space="preserve"> time limited)</w:t>
            </w:r>
          </w:p>
        </w:tc>
      </w:tr>
      <w:tr w:rsidR="00606F22" w:rsidRPr="004618EF" w14:paraId="3E6EF61A" w14:textId="77777777" w:rsidTr="001B580B">
        <w:tc>
          <w:tcPr>
            <w:tcW w:w="2448" w:type="dxa"/>
            <w:shd w:val="clear" w:color="auto" w:fill="auto"/>
          </w:tcPr>
          <w:p w14:paraId="13D2CA79" w14:textId="77777777" w:rsidR="00606F22" w:rsidRPr="004618EF" w:rsidRDefault="00606F22" w:rsidP="001B580B">
            <w:pPr>
              <w:rPr>
                <w:rFonts w:ascii="Calibri" w:hAnsi="Calibri" w:cs="Arial"/>
                <w:b/>
              </w:rPr>
            </w:pPr>
            <w:r w:rsidRPr="004618EF">
              <w:rPr>
                <w:rFonts w:ascii="Calibri" w:hAnsi="Calibri" w:cs="Arial"/>
                <w:b/>
              </w:rPr>
              <w:t>FIP/WHO representation</w:t>
            </w:r>
          </w:p>
        </w:tc>
        <w:tc>
          <w:tcPr>
            <w:tcW w:w="3780" w:type="dxa"/>
            <w:tcBorders>
              <w:bottom w:val="single" w:sz="4" w:space="0" w:color="auto"/>
            </w:tcBorders>
            <w:shd w:val="clear" w:color="auto" w:fill="FFFF99"/>
          </w:tcPr>
          <w:p w14:paraId="18AE5269" w14:textId="77777777" w:rsidR="00606F22" w:rsidRPr="004618EF" w:rsidRDefault="00606F22" w:rsidP="001B580B">
            <w:pPr>
              <w:rPr>
                <w:rFonts w:ascii="Calibri" w:hAnsi="Calibri" w:cs="Arial"/>
                <w:b/>
              </w:rPr>
            </w:pPr>
            <w:r w:rsidRPr="004618EF">
              <w:rPr>
                <w:rFonts w:ascii="Calibri" w:hAnsi="Calibri" w:cs="Arial"/>
                <w:b/>
              </w:rPr>
              <w:t xml:space="preserve">Low: </w:t>
            </w:r>
            <w:r w:rsidRPr="004618EF">
              <w:rPr>
                <w:rFonts w:ascii="Calibri" w:hAnsi="Calibri" w:cs="Arial"/>
              </w:rPr>
              <w:t>Occasional events and communications</w:t>
            </w:r>
          </w:p>
        </w:tc>
        <w:tc>
          <w:tcPr>
            <w:tcW w:w="1620" w:type="dxa"/>
            <w:shd w:val="clear" w:color="auto" w:fill="auto"/>
          </w:tcPr>
          <w:p w14:paraId="729C4070" w14:textId="77777777" w:rsidR="00606F22" w:rsidRPr="004618EF" w:rsidRDefault="00606F22" w:rsidP="001B580B">
            <w:pPr>
              <w:rPr>
                <w:rFonts w:ascii="Calibri" w:hAnsi="Calibri" w:cs="Arial"/>
              </w:rPr>
            </w:pPr>
            <w:r w:rsidRPr="004618EF">
              <w:rPr>
                <w:rFonts w:ascii="Calibri" w:hAnsi="Calibri" w:cs="Arial"/>
              </w:rPr>
              <w:t>JP</w:t>
            </w:r>
          </w:p>
        </w:tc>
        <w:tc>
          <w:tcPr>
            <w:tcW w:w="2070" w:type="dxa"/>
          </w:tcPr>
          <w:p w14:paraId="6F60EEAA" w14:textId="77777777" w:rsidR="00606F22" w:rsidRPr="004618EF" w:rsidRDefault="00606F22" w:rsidP="001B580B">
            <w:pPr>
              <w:rPr>
                <w:rFonts w:ascii="Calibri" w:hAnsi="Calibri" w:cs="Arial"/>
              </w:rPr>
            </w:pPr>
            <w:r w:rsidRPr="005B37AB">
              <w:rPr>
                <w:rFonts w:ascii="Calibri" w:hAnsi="Calibri" w:cs="Arial"/>
                <w:b/>
              </w:rPr>
              <w:t xml:space="preserve">Lead </w:t>
            </w:r>
            <w:r w:rsidRPr="004618EF">
              <w:rPr>
                <w:rFonts w:ascii="Calibri" w:hAnsi="Calibri" w:cs="Arial"/>
              </w:rPr>
              <w:t>– JP</w:t>
            </w:r>
          </w:p>
          <w:p w14:paraId="74B0D1D6" w14:textId="77777777" w:rsidR="00606F22" w:rsidRPr="004618EF" w:rsidRDefault="00606F22" w:rsidP="001B580B">
            <w:pPr>
              <w:rPr>
                <w:rFonts w:ascii="Calibri" w:hAnsi="Calibri" w:cs="Arial"/>
              </w:rPr>
            </w:pPr>
            <w:r w:rsidRPr="005B37AB">
              <w:rPr>
                <w:rFonts w:ascii="Calibri" w:hAnsi="Calibri" w:cs="Arial"/>
                <w:b/>
              </w:rPr>
              <w:t>Co-lead</w:t>
            </w:r>
            <w:r w:rsidRPr="004618EF">
              <w:rPr>
                <w:rFonts w:ascii="Calibri" w:hAnsi="Calibri" w:cs="Arial"/>
              </w:rPr>
              <w:t xml:space="preserve"> - RM </w:t>
            </w:r>
          </w:p>
        </w:tc>
      </w:tr>
      <w:tr w:rsidR="00606F22" w:rsidRPr="004618EF" w14:paraId="4C5E3E8F" w14:textId="77777777" w:rsidTr="001B580B">
        <w:tc>
          <w:tcPr>
            <w:tcW w:w="2448" w:type="dxa"/>
            <w:shd w:val="clear" w:color="auto" w:fill="auto"/>
          </w:tcPr>
          <w:p w14:paraId="41E42AEC" w14:textId="77777777" w:rsidR="00606F22" w:rsidRPr="004618EF" w:rsidRDefault="00606F22" w:rsidP="001B580B">
            <w:pPr>
              <w:rPr>
                <w:rFonts w:ascii="Calibri" w:hAnsi="Calibri" w:cs="Arial"/>
                <w:b/>
              </w:rPr>
            </w:pPr>
            <w:r w:rsidRPr="004618EF">
              <w:rPr>
                <w:rFonts w:ascii="Calibri" w:hAnsi="Calibri" w:cs="Arial"/>
                <w:b/>
              </w:rPr>
              <w:t>Congress organizing committee (OC)</w:t>
            </w:r>
          </w:p>
        </w:tc>
        <w:tc>
          <w:tcPr>
            <w:tcW w:w="3780" w:type="dxa"/>
            <w:tcBorders>
              <w:bottom w:val="single" w:sz="4" w:space="0" w:color="auto"/>
            </w:tcBorders>
            <w:shd w:val="clear" w:color="auto" w:fill="FFFF99"/>
          </w:tcPr>
          <w:p w14:paraId="694F73A7" w14:textId="77777777" w:rsidR="00606F22" w:rsidRPr="004618EF" w:rsidRDefault="00606F22" w:rsidP="001B580B">
            <w:pPr>
              <w:rPr>
                <w:rFonts w:ascii="Calibri" w:hAnsi="Calibri" w:cs="Arial"/>
                <w:b/>
              </w:rPr>
            </w:pPr>
            <w:r w:rsidRPr="004618EF">
              <w:rPr>
                <w:rFonts w:ascii="Calibri" w:hAnsi="Calibri" w:cs="Arial"/>
                <w:b/>
              </w:rPr>
              <w:t xml:space="preserve">Low:  </w:t>
            </w:r>
            <w:r w:rsidRPr="004618EF">
              <w:rPr>
                <w:rFonts w:ascii="Calibri" w:hAnsi="Calibri" w:cs="Arial"/>
              </w:rPr>
              <w:t>Decision making only when new ideas presented</w:t>
            </w:r>
          </w:p>
        </w:tc>
        <w:tc>
          <w:tcPr>
            <w:tcW w:w="1620" w:type="dxa"/>
            <w:shd w:val="clear" w:color="auto" w:fill="auto"/>
          </w:tcPr>
          <w:p w14:paraId="2814B84B" w14:textId="77777777" w:rsidR="00606F22" w:rsidRPr="004618EF" w:rsidRDefault="00606F22" w:rsidP="001B580B">
            <w:pPr>
              <w:rPr>
                <w:rFonts w:ascii="Calibri" w:hAnsi="Calibri" w:cs="Arial"/>
              </w:rPr>
            </w:pPr>
            <w:r w:rsidRPr="004618EF">
              <w:rPr>
                <w:rFonts w:ascii="Calibri" w:hAnsi="Calibri" w:cs="Arial"/>
              </w:rPr>
              <w:t>JP, PH, KN</w:t>
            </w:r>
          </w:p>
        </w:tc>
        <w:tc>
          <w:tcPr>
            <w:tcW w:w="2070" w:type="dxa"/>
          </w:tcPr>
          <w:p w14:paraId="3DEEDAEE" w14:textId="77777777" w:rsidR="00606F22" w:rsidRPr="004618EF" w:rsidRDefault="00606F22" w:rsidP="001B580B">
            <w:pPr>
              <w:rPr>
                <w:rFonts w:ascii="Calibri" w:hAnsi="Calibri" w:cs="Arial"/>
              </w:rPr>
            </w:pPr>
            <w:r w:rsidRPr="004618EF">
              <w:rPr>
                <w:rFonts w:ascii="Calibri" w:hAnsi="Calibri" w:cs="Arial"/>
              </w:rPr>
              <w:t>JP, PH, KN &amp; JDG</w:t>
            </w:r>
          </w:p>
          <w:p w14:paraId="0F51B375" w14:textId="77777777" w:rsidR="00606F22" w:rsidRPr="004618EF" w:rsidRDefault="00606F22" w:rsidP="001B580B">
            <w:pPr>
              <w:rPr>
                <w:rFonts w:ascii="Calibri" w:hAnsi="Calibri" w:cs="Arial"/>
              </w:rPr>
            </w:pPr>
            <w:r w:rsidRPr="004618EF">
              <w:rPr>
                <w:rFonts w:ascii="Calibri" w:hAnsi="Calibri" w:cs="Arial"/>
              </w:rPr>
              <w:t>According to internal rules/COD</w:t>
            </w:r>
          </w:p>
        </w:tc>
      </w:tr>
      <w:tr w:rsidR="00606F22" w:rsidRPr="004618EF" w14:paraId="183A4689" w14:textId="77777777" w:rsidTr="001B580B">
        <w:tc>
          <w:tcPr>
            <w:tcW w:w="2448" w:type="dxa"/>
            <w:shd w:val="clear" w:color="auto" w:fill="auto"/>
          </w:tcPr>
          <w:p w14:paraId="5692D07C" w14:textId="77777777" w:rsidR="00606F22" w:rsidRPr="004618EF" w:rsidRDefault="00606F22" w:rsidP="001B580B">
            <w:pPr>
              <w:rPr>
                <w:rFonts w:ascii="Calibri" w:hAnsi="Calibri" w:cs="Arial"/>
                <w:b/>
              </w:rPr>
            </w:pPr>
            <w:r w:rsidRPr="004618EF">
              <w:rPr>
                <w:rFonts w:ascii="Calibri" w:hAnsi="Calibri" w:cs="Arial"/>
                <w:b/>
              </w:rPr>
              <w:t>Scientific Committee (SC)</w:t>
            </w:r>
          </w:p>
        </w:tc>
        <w:tc>
          <w:tcPr>
            <w:tcW w:w="3780" w:type="dxa"/>
            <w:tcBorders>
              <w:bottom w:val="single" w:sz="4" w:space="0" w:color="auto"/>
            </w:tcBorders>
            <w:shd w:val="clear" w:color="auto" w:fill="FF0000"/>
          </w:tcPr>
          <w:p w14:paraId="59550B66" w14:textId="77777777" w:rsidR="00606F22" w:rsidRPr="004618EF" w:rsidRDefault="00606F22" w:rsidP="001B580B">
            <w:pPr>
              <w:rPr>
                <w:rFonts w:ascii="Calibri" w:hAnsi="Calibri" w:cs="Arial"/>
                <w:b/>
              </w:rPr>
            </w:pPr>
            <w:r w:rsidRPr="004618EF">
              <w:rPr>
                <w:rFonts w:ascii="Calibri" w:hAnsi="Calibri" w:cs="Arial"/>
                <w:b/>
              </w:rPr>
              <w:t>High:</w:t>
            </w:r>
            <w:r w:rsidRPr="004618EF">
              <w:rPr>
                <w:rFonts w:ascii="Calibri" w:hAnsi="Calibri" w:cs="Arial"/>
              </w:rPr>
              <w:t xml:space="preserve"> Regular review of emails (each week) and tracking of multiple projects plus attendance to meetings and responsibility for congress/academy content</w:t>
            </w:r>
          </w:p>
        </w:tc>
        <w:tc>
          <w:tcPr>
            <w:tcW w:w="1620" w:type="dxa"/>
            <w:shd w:val="clear" w:color="auto" w:fill="auto"/>
          </w:tcPr>
          <w:p w14:paraId="2EA3268A" w14:textId="77777777" w:rsidR="00606F22" w:rsidRPr="004618EF" w:rsidRDefault="00606F22" w:rsidP="001B580B">
            <w:pPr>
              <w:rPr>
                <w:rFonts w:ascii="Calibri" w:hAnsi="Calibri" w:cs="Arial"/>
              </w:rPr>
            </w:pPr>
            <w:r w:rsidRPr="004618EF">
              <w:rPr>
                <w:rFonts w:ascii="Calibri" w:hAnsi="Calibri" w:cs="Arial"/>
              </w:rPr>
              <w:t>KN</w:t>
            </w:r>
          </w:p>
        </w:tc>
        <w:tc>
          <w:tcPr>
            <w:tcW w:w="2070" w:type="dxa"/>
          </w:tcPr>
          <w:p w14:paraId="440A57D8" w14:textId="523B7723" w:rsidR="00606F22" w:rsidRPr="004618EF" w:rsidRDefault="00606F22" w:rsidP="001B580B">
            <w:pPr>
              <w:rPr>
                <w:rFonts w:ascii="Calibri" w:hAnsi="Calibri" w:cs="Arial"/>
              </w:rPr>
            </w:pPr>
            <w:r w:rsidRPr="005B37AB">
              <w:rPr>
                <w:rFonts w:ascii="Calibri" w:hAnsi="Calibri" w:cs="Arial"/>
                <w:b/>
              </w:rPr>
              <w:t>Lead</w:t>
            </w:r>
            <w:r w:rsidR="005B37AB">
              <w:rPr>
                <w:rFonts w:ascii="Calibri" w:hAnsi="Calibri" w:cs="Arial"/>
              </w:rPr>
              <w:t>- KN</w:t>
            </w:r>
          </w:p>
          <w:p w14:paraId="5BD8DFE5" w14:textId="621DB141" w:rsidR="00606F22" w:rsidRPr="004618EF" w:rsidRDefault="00606F22" w:rsidP="001B580B">
            <w:pPr>
              <w:rPr>
                <w:rFonts w:ascii="Calibri" w:hAnsi="Calibri" w:cs="Arial"/>
              </w:rPr>
            </w:pPr>
            <w:r w:rsidRPr="005B37AB">
              <w:rPr>
                <w:rFonts w:ascii="Calibri" w:hAnsi="Calibri" w:cs="Arial"/>
                <w:b/>
              </w:rPr>
              <w:t>Co-Lead</w:t>
            </w:r>
            <w:r w:rsidRPr="004618EF">
              <w:rPr>
                <w:rFonts w:ascii="Calibri" w:hAnsi="Calibri" w:cs="Arial"/>
              </w:rPr>
              <w:t xml:space="preserve"> </w:t>
            </w:r>
            <w:r w:rsidR="005B37AB">
              <w:rPr>
                <w:rFonts w:ascii="Calibri" w:hAnsi="Calibri" w:cs="Arial"/>
              </w:rPr>
              <w:t xml:space="preserve">- </w:t>
            </w:r>
            <w:r w:rsidRPr="004618EF">
              <w:rPr>
                <w:rFonts w:ascii="Calibri" w:hAnsi="Calibri" w:cs="Arial"/>
              </w:rPr>
              <w:t>JDG</w:t>
            </w:r>
          </w:p>
          <w:p w14:paraId="2A1239A5" w14:textId="77777777" w:rsidR="00606F22" w:rsidRPr="004618EF" w:rsidRDefault="00606F22" w:rsidP="001B580B">
            <w:pPr>
              <w:rPr>
                <w:rFonts w:ascii="Calibri" w:hAnsi="Calibri" w:cs="Arial"/>
              </w:rPr>
            </w:pPr>
            <w:r>
              <w:rPr>
                <w:rFonts w:ascii="Calibri" w:hAnsi="Calibri" w:cs="Arial"/>
              </w:rPr>
              <w:t xml:space="preserve">KN to begin </w:t>
            </w:r>
            <w:r w:rsidRPr="004618EF">
              <w:rPr>
                <w:rFonts w:ascii="Calibri" w:hAnsi="Calibri" w:cs="Arial"/>
              </w:rPr>
              <w:t xml:space="preserve">succession planning </w:t>
            </w:r>
          </w:p>
        </w:tc>
      </w:tr>
      <w:tr w:rsidR="00606F22" w:rsidRPr="004618EF" w14:paraId="2CB198D9" w14:textId="77777777" w:rsidTr="001B580B">
        <w:tc>
          <w:tcPr>
            <w:tcW w:w="2448" w:type="dxa"/>
            <w:shd w:val="clear" w:color="auto" w:fill="auto"/>
          </w:tcPr>
          <w:p w14:paraId="5B66FA00" w14:textId="77777777" w:rsidR="00606F22" w:rsidRPr="004618EF" w:rsidRDefault="00606F22" w:rsidP="001B580B">
            <w:pPr>
              <w:rPr>
                <w:rFonts w:ascii="Calibri" w:hAnsi="Calibri" w:cs="Arial"/>
                <w:b/>
              </w:rPr>
            </w:pPr>
            <w:r w:rsidRPr="004618EF">
              <w:rPr>
                <w:rFonts w:ascii="Calibri" w:hAnsi="Calibri" w:cs="Arial"/>
                <w:b/>
              </w:rPr>
              <w:t>Communications and web site</w:t>
            </w:r>
          </w:p>
        </w:tc>
        <w:tc>
          <w:tcPr>
            <w:tcW w:w="3780" w:type="dxa"/>
            <w:tcBorders>
              <w:bottom w:val="single" w:sz="4" w:space="0" w:color="auto"/>
            </w:tcBorders>
            <w:shd w:val="clear" w:color="auto" w:fill="FF0000"/>
          </w:tcPr>
          <w:p w14:paraId="1891B85B" w14:textId="77777777" w:rsidR="00606F22" w:rsidRPr="004618EF" w:rsidRDefault="00606F22" w:rsidP="001B580B">
            <w:pPr>
              <w:rPr>
                <w:rFonts w:ascii="Calibri" w:hAnsi="Calibri" w:cs="Arial"/>
                <w:b/>
              </w:rPr>
            </w:pPr>
            <w:r w:rsidRPr="004618EF">
              <w:rPr>
                <w:rFonts w:ascii="Calibri" w:hAnsi="Calibri" w:cs="Arial"/>
                <w:b/>
              </w:rPr>
              <w:t xml:space="preserve">High:  </w:t>
            </w:r>
            <w:r w:rsidRPr="004618EF">
              <w:rPr>
                <w:rFonts w:ascii="Calibri" w:hAnsi="Calibri" w:cs="Arial"/>
              </w:rPr>
              <w:t>Only necessary when new ideas presented</w:t>
            </w:r>
          </w:p>
        </w:tc>
        <w:tc>
          <w:tcPr>
            <w:tcW w:w="1620" w:type="dxa"/>
            <w:shd w:val="clear" w:color="auto" w:fill="auto"/>
          </w:tcPr>
          <w:p w14:paraId="295A332E" w14:textId="77777777" w:rsidR="00606F22" w:rsidRPr="004618EF" w:rsidRDefault="00606F22" w:rsidP="001B580B">
            <w:pPr>
              <w:rPr>
                <w:rFonts w:ascii="Calibri" w:hAnsi="Calibri" w:cs="Arial"/>
              </w:rPr>
            </w:pPr>
          </w:p>
        </w:tc>
        <w:tc>
          <w:tcPr>
            <w:tcW w:w="2070" w:type="dxa"/>
          </w:tcPr>
          <w:p w14:paraId="046A476D" w14:textId="77777777" w:rsidR="00606F22" w:rsidRPr="004618EF" w:rsidRDefault="00606F22" w:rsidP="001B580B">
            <w:pPr>
              <w:rPr>
                <w:rFonts w:ascii="Calibri" w:hAnsi="Calibri" w:cs="Arial"/>
              </w:rPr>
            </w:pPr>
            <w:r w:rsidRPr="005B37AB">
              <w:rPr>
                <w:rFonts w:ascii="Calibri" w:hAnsi="Calibri" w:cs="Arial"/>
                <w:b/>
              </w:rPr>
              <w:t>LEAD</w:t>
            </w:r>
            <w:r w:rsidRPr="004618EF">
              <w:rPr>
                <w:rFonts w:ascii="Calibri" w:hAnsi="Calibri" w:cs="Arial"/>
              </w:rPr>
              <w:t xml:space="preserve"> JP </w:t>
            </w:r>
          </w:p>
          <w:p w14:paraId="7C42E0A8" w14:textId="77777777" w:rsidR="00606F22" w:rsidRPr="004618EF" w:rsidRDefault="00606F22" w:rsidP="001B580B">
            <w:pPr>
              <w:rPr>
                <w:rFonts w:ascii="Calibri" w:hAnsi="Calibri" w:cs="Arial"/>
              </w:rPr>
            </w:pPr>
            <w:r w:rsidRPr="005B37AB">
              <w:rPr>
                <w:rFonts w:ascii="Calibri" w:hAnsi="Calibri" w:cs="Arial"/>
                <w:b/>
              </w:rPr>
              <w:t>Co-lead</w:t>
            </w:r>
            <w:r w:rsidRPr="004618EF">
              <w:rPr>
                <w:rFonts w:ascii="Calibri" w:hAnsi="Calibri" w:cs="Arial"/>
              </w:rPr>
              <w:t xml:space="preserve"> JDG </w:t>
            </w:r>
            <w:proofErr w:type="spellStart"/>
            <w:r w:rsidRPr="004618EF">
              <w:rPr>
                <w:rFonts w:ascii="Calibri" w:hAnsi="Calibri" w:cs="Arial"/>
              </w:rPr>
              <w:t>comms</w:t>
            </w:r>
            <w:proofErr w:type="spellEnd"/>
            <w:r w:rsidRPr="004618EF">
              <w:rPr>
                <w:rFonts w:ascii="Calibri" w:hAnsi="Calibri" w:cs="Arial"/>
              </w:rPr>
              <w:t xml:space="preserve"> objective</w:t>
            </w:r>
          </w:p>
        </w:tc>
      </w:tr>
      <w:tr w:rsidR="00606F22" w:rsidRPr="004618EF" w14:paraId="3F67F6CA" w14:textId="77777777" w:rsidTr="00D8063C">
        <w:tc>
          <w:tcPr>
            <w:tcW w:w="2448" w:type="dxa"/>
            <w:shd w:val="clear" w:color="auto" w:fill="auto"/>
          </w:tcPr>
          <w:p w14:paraId="34419493" w14:textId="77777777" w:rsidR="00606F22" w:rsidRPr="004618EF" w:rsidRDefault="00606F22" w:rsidP="001B580B">
            <w:pPr>
              <w:rPr>
                <w:rFonts w:ascii="Calibri" w:hAnsi="Calibri" w:cs="Arial"/>
                <w:b/>
              </w:rPr>
            </w:pPr>
            <w:r w:rsidRPr="004618EF">
              <w:rPr>
                <w:rFonts w:ascii="Calibri" w:hAnsi="Calibri" w:cs="Arial"/>
                <w:b/>
              </w:rPr>
              <w:t>Recruitment &amp; mobilization of members</w:t>
            </w:r>
          </w:p>
        </w:tc>
        <w:tc>
          <w:tcPr>
            <w:tcW w:w="3780" w:type="dxa"/>
            <w:tcBorders>
              <w:bottom w:val="single" w:sz="4" w:space="0" w:color="auto"/>
            </w:tcBorders>
            <w:shd w:val="clear" w:color="auto" w:fill="FFC000"/>
          </w:tcPr>
          <w:p w14:paraId="52ED99C7" w14:textId="77777777" w:rsidR="00606F22" w:rsidRPr="004618EF" w:rsidRDefault="00D8063C" w:rsidP="001B580B">
            <w:pPr>
              <w:rPr>
                <w:rFonts w:ascii="Calibri" w:hAnsi="Calibri" w:cs="Arial"/>
                <w:b/>
              </w:rPr>
            </w:pPr>
            <w:proofErr w:type="gramStart"/>
            <w:r>
              <w:rPr>
                <w:rFonts w:ascii="Calibri" w:hAnsi="Calibri" w:cs="Arial"/>
                <w:b/>
              </w:rPr>
              <w:t>Medium</w:t>
            </w:r>
            <w:r w:rsidR="00606F22" w:rsidRPr="004618EF">
              <w:rPr>
                <w:rFonts w:ascii="Calibri" w:hAnsi="Calibri" w:cs="Arial"/>
                <w:b/>
              </w:rPr>
              <w:t xml:space="preserve">  </w:t>
            </w:r>
            <w:r w:rsidR="00606F22" w:rsidRPr="004618EF">
              <w:rPr>
                <w:rFonts w:ascii="Calibri" w:hAnsi="Calibri" w:cs="Arial"/>
              </w:rPr>
              <w:t>Only</w:t>
            </w:r>
            <w:proofErr w:type="gramEnd"/>
            <w:r w:rsidR="00606F22" w:rsidRPr="004618EF">
              <w:rPr>
                <w:rFonts w:ascii="Calibri" w:hAnsi="Calibri" w:cs="Arial"/>
              </w:rPr>
              <w:t xml:space="preserve"> applicable as missing countries </w:t>
            </w:r>
            <w:r w:rsidR="00606F22" w:rsidRPr="00D8063C">
              <w:rPr>
                <w:rFonts w:ascii="Calibri" w:hAnsi="Calibri" w:cs="Arial"/>
                <w:shd w:val="clear" w:color="auto" w:fill="FFC000"/>
              </w:rPr>
              <w:t>form their associations</w:t>
            </w:r>
          </w:p>
        </w:tc>
        <w:tc>
          <w:tcPr>
            <w:tcW w:w="1620" w:type="dxa"/>
            <w:shd w:val="clear" w:color="auto" w:fill="auto"/>
          </w:tcPr>
          <w:p w14:paraId="003140FD" w14:textId="77777777" w:rsidR="00606F22" w:rsidRPr="004618EF" w:rsidRDefault="00606F22" w:rsidP="001B580B">
            <w:pPr>
              <w:rPr>
                <w:rFonts w:ascii="Calibri" w:hAnsi="Calibri" w:cs="Arial"/>
              </w:rPr>
            </w:pPr>
            <w:r w:rsidRPr="004618EF">
              <w:rPr>
                <w:rFonts w:ascii="Calibri" w:hAnsi="Calibri" w:cs="Arial"/>
              </w:rPr>
              <w:t>TMG</w:t>
            </w:r>
          </w:p>
        </w:tc>
        <w:tc>
          <w:tcPr>
            <w:tcW w:w="2070" w:type="dxa"/>
          </w:tcPr>
          <w:p w14:paraId="17A43879" w14:textId="72E83535" w:rsidR="00606F22" w:rsidRDefault="00FB056B" w:rsidP="001B580B">
            <w:pPr>
              <w:rPr>
                <w:rFonts w:ascii="Calibri" w:hAnsi="Calibri" w:cs="Arial"/>
              </w:rPr>
            </w:pPr>
            <w:r w:rsidRPr="005B37AB">
              <w:rPr>
                <w:rFonts w:ascii="Calibri" w:hAnsi="Calibri" w:cs="Arial"/>
                <w:b/>
              </w:rPr>
              <w:t>Lead</w:t>
            </w:r>
            <w:r w:rsidR="005B37AB">
              <w:rPr>
                <w:rFonts w:ascii="Calibri" w:hAnsi="Calibri" w:cs="Arial"/>
              </w:rPr>
              <w:t xml:space="preserve"> -</w:t>
            </w:r>
            <w:r>
              <w:rPr>
                <w:rFonts w:ascii="Calibri" w:hAnsi="Calibri" w:cs="Arial"/>
              </w:rPr>
              <w:t xml:space="preserve"> </w:t>
            </w:r>
            <w:r w:rsidR="00606F22" w:rsidRPr="004618EF">
              <w:rPr>
                <w:rFonts w:ascii="Calibri" w:hAnsi="Calibri" w:cs="Arial"/>
              </w:rPr>
              <w:t>TMG</w:t>
            </w:r>
          </w:p>
          <w:p w14:paraId="7C96C747" w14:textId="51ED4E0B" w:rsidR="00FB056B" w:rsidRPr="004618EF" w:rsidRDefault="005B37AB" w:rsidP="005B37AB">
            <w:pPr>
              <w:rPr>
                <w:rFonts w:ascii="Calibri" w:hAnsi="Calibri" w:cs="Arial"/>
              </w:rPr>
            </w:pPr>
            <w:r>
              <w:rPr>
                <w:rFonts w:ascii="Calibri" w:hAnsi="Calibri" w:cs="Arial"/>
              </w:rPr>
              <w:t xml:space="preserve">Support by all </w:t>
            </w:r>
          </w:p>
        </w:tc>
      </w:tr>
      <w:tr w:rsidR="00606F22" w:rsidRPr="004618EF" w14:paraId="7D39E76F" w14:textId="77777777" w:rsidTr="001B580B">
        <w:tc>
          <w:tcPr>
            <w:tcW w:w="2448" w:type="dxa"/>
            <w:shd w:val="clear" w:color="auto" w:fill="auto"/>
          </w:tcPr>
          <w:p w14:paraId="12737F53" w14:textId="77777777" w:rsidR="00606F22" w:rsidRPr="004618EF" w:rsidRDefault="00606F22" w:rsidP="001B580B">
            <w:pPr>
              <w:rPr>
                <w:rFonts w:ascii="Calibri" w:hAnsi="Calibri" w:cs="Arial"/>
                <w:b/>
              </w:rPr>
            </w:pPr>
            <w:r w:rsidRPr="004618EF">
              <w:rPr>
                <w:rFonts w:ascii="Calibri" w:hAnsi="Calibri" w:cs="Arial"/>
                <w:b/>
              </w:rPr>
              <w:t>Statement implementation steering committee</w:t>
            </w:r>
          </w:p>
        </w:tc>
        <w:tc>
          <w:tcPr>
            <w:tcW w:w="3780" w:type="dxa"/>
            <w:tcBorders>
              <w:bottom w:val="single" w:sz="4" w:space="0" w:color="auto"/>
            </w:tcBorders>
            <w:shd w:val="clear" w:color="auto" w:fill="FF9900"/>
          </w:tcPr>
          <w:p w14:paraId="73E841C1" w14:textId="77777777" w:rsidR="00606F22" w:rsidRPr="004618EF" w:rsidRDefault="00606F22" w:rsidP="001B580B">
            <w:pPr>
              <w:rPr>
                <w:rFonts w:ascii="Calibri" w:hAnsi="Calibri" w:cs="Arial"/>
                <w:b/>
              </w:rPr>
            </w:pPr>
            <w:r w:rsidRPr="004618EF">
              <w:rPr>
                <w:rFonts w:ascii="Calibri" w:hAnsi="Calibri" w:cs="Arial"/>
                <w:b/>
              </w:rPr>
              <w:t xml:space="preserve">Low to Medium but will become high: </w:t>
            </w:r>
            <w:r w:rsidRPr="004618EF">
              <w:rPr>
                <w:rFonts w:ascii="Calibri" w:hAnsi="Calibri" w:cs="Arial"/>
              </w:rPr>
              <w:t>Occasional meetings.</w:t>
            </w:r>
          </w:p>
        </w:tc>
        <w:tc>
          <w:tcPr>
            <w:tcW w:w="1620" w:type="dxa"/>
            <w:shd w:val="clear" w:color="auto" w:fill="auto"/>
          </w:tcPr>
          <w:p w14:paraId="302F8891" w14:textId="77777777" w:rsidR="00606F22" w:rsidRPr="004618EF" w:rsidRDefault="00606F22" w:rsidP="001B580B">
            <w:pPr>
              <w:rPr>
                <w:rFonts w:ascii="Calibri" w:hAnsi="Calibri" w:cs="Arial"/>
              </w:rPr>
            </w:pPr>
            <w:r w:rsidRPr="004618EF">
              <w:rPr>
                <w:rFonts w:ascii="Calibri" w:hAnsi="Calibri" w:cs="Arial"/>
              </w:rPr>
              <w:t>JP, JS, KN &amp; JDG</w:t>
            </w:r>
          </w:p>
        </w:tc>
        <w:tc>
          <w:tcPr>
            <w:tcW w:w="2070" w:type="dxa"/>
          </w:tcPr>
          <w:p w14:paraId="70CEE5E2" w14:textId="07003E31" w:rsidR="00606F22" w:rsidRPr="005B37AB" w:rsidRDefault="00FB056B" w:rsidP="001B580B">
            <w:pPr>
              <w:rPr>
                <w:rFonts w:ascii="Calibri" w:hAnsi="Calibri" w:cs="Arial"/>
              </w:rPr>
            </w:pPr>
            <w:r w:rsidRPr="005B37AB">
              <w:rPr>
                <w:rFonts w:ascii="Calibri" w:hAnsi="Calibri" w:cs="Arial"/>
                <w:b/>
              </w:rPr>
              <w:t>Lead</w:t>
            </w:r>
            <w:r w:rsidRPr="005B37AB">
              <w:rPr>
                <w:rFonts w:ascii="Calibri" w:hAnsi="Calibri" w:cs="Arial"/>
              </w:rPr>
              <w:t xml:space="preserve"> </w:t>
            </w:r>
            <w:r w:rsidR="005B37AB" w:rsidRPr="005B37AB">
              <w:rPr>
                <w:rFonts w:ascii="Calibri" w:hAnsi="Calibri" w:cs="Arial"/>
              </w:rPr>
              <w:t xml:space="preserve">– </w:t>
            </w:r>
            <w:r w:rsidR="00606F22" w:rsidRPr="005B37AB">
              <w:rPr>
                <w:rFonts w:ascii="Calibri" w:hAnsi="Calibri" w:cs="Arial"/>
              </w:rPr>
              <w:t>JP</w:t>
            </w:r>
          </w:p>
          <w:p w14:paraId="634A42A3" w14:textId="7800CE0A" w:rsidR="005B37AB" w:rsidRPr="005B37AB" w:rsidRDefault="005B37AB" w:rsidP="001B580B">
            <w:pPr>
              <w:rPr>
                <w:rFonts w:ascii="Calibri" w:hAnsi="Calibri" w:cs="Arial"/>
              </w:rPr>
            </w:pPr>
            <w:r w:rsidRPr="005B37AB">
              <w:rPr>
                <w:rFonts w:ascii="Calibri" w:hAnsi="Calibri" w:cs="Arial"/>
                <w:b/>
              </w:rPr>
              <w:t>Co-lead</w:t>
            </w:r>
            <w:r w:rsidRPr="005B37AB">
              <w:rPr>
                <w:rFonts w:ascii="Calibri" w:hAnsi="Calibri" w:cs="Arial"/>
              </w:rPr>
              <w:t xml:space="preserve"> – Project leader</w:t>
            </w:r>
          </w:p>
          <w:p w14:paraId="2A96FB78" w14:textId="30D305E5" w:rsidR="00FB056B" w:rsidRPr="004618EF" w:rsidRDefault="00FB056B" w:rsidP="001B580B">
            <w:pPr>
              <w:rPr>
                <w:rFonts w:ascii="Calibri" w:hAnsi="Calibri" w:cs="Arial"/>
              </w:rPr>
            </w:pPr>
            <w:r w:rsidRPr="005B37AB">
              <w:rPr>
                <w:rFonts w:ascii="Calibri" w:hAnsi="Calibri" w:cs="Arial"/>
              </w:rPr>
              <w:t>Support all</w:t>
            </w:r>
          </w:p>
        </w:tc>
      </w:tr>
      <w:tr w:rsidR="005B37AB" w:rsidRPr="004618EF" w14:paraId="48506451" w14:textId="77777777" w:rsidTr="005B37AB">
        <w:tc>
          <w:tcPr>
            <w:tcW w:w="2448" w:type="dxa"/>
            <w:tcBorders>
              <w:bottom w:val="single" w:sz="4" w:space="0" w:color="auto"/>
            </w:tcBorders>
            <w:shd w:val="clear" w:color="auto" w:fill="CCFFCC"/>
          </w:tcPr>
          <w:p w14:paraId="058F26B9" w14:textId="77777777" w:rsidR="005B37AB" w:rsidRPr="004618EF" w:rsidRDefault="005B37AB" w:rsidP="005B37AB">
            <w:pPr>
              <w:jc w:val="center"/>
              <w:rPr>
                <w:rFonts w:ascii="Calibri" w:hAnsi="Calibri" w:cs="Arial"/>
                <w:b/>
              </w:rPr>
            </w:pPr>
            <w:r w:rsidRPr="004618EF">
              <w:rPr>
                <w:rFonts w:ascii="Calibri" w:hAnsi="Calibri" w:cs="Arial"/>
                <w:b/>
              </w:rPr>
              <w:lastRenderedPageBreak/>
              <w:t>Topic area</w:t>
            </w:r>
          </w:p>
        </w:tc>
        <w:tc>
          <w:tcPr>
            <w:tcW w:w="3780" w:type="dxa"/>
            <w:tcBorders>
              <w:bottom w:val="single" w:sz="4" w:space="0" w:color="auto"/>
            </w:tcBorders>
            <w:shd w:val="clear" w:color="auto" w:fill="CCFFCC"/>
          </w:tcPr>
          <w:p w14:paraId="5FCD2D1E" w14:textId="77777777" w:rsidR="005B37AB" w:rsidRPr="004618EF" w:rsidRDefault="005B37AB" w:rsidP="005B37AB">
            <w:pPr>
              <w:rPr>
                <w:rFonts w:ascii="Calibri" w:hAnsi="Calibri" w:cs="Arial"/>
                <w:b/>
              </w:rPr>
            </w:pPr>
            <w:r w:rsidRPr="004618EF">
              <w:rPr>
                <w:rFonts w:ascii="Calibri" w:hAnsi="Calibri" w:cs="Arial"/>
                <w:b/>
              </w:rPr>
              <w:t>Time commitment</w:t>
            </w:r>
          </w:p>
        </w:tc>
        <w:tc>
          <w:tcPr>
            <w:tcW w:w="1620" w:type="dxa"/>
            <w:tcBorders>
              <w:bottom w:val="single" w:sz="4" w:space="0" w:color="auto"/>
            </w:tcBorders>
            <w:shd w:val="clear" w:color="auto" w:fill="CCFFCC"/>
          </w:tcPr>
          <w:p w14:paraId="5D48D4A7" w14:textId="77777777" w:rsidR="005B37AB" w:rsidRPr="004618EF" w:rsidRDefault="005B37AB" w:rsidP="005B37AB">
            <w:pPr>
              <w:rPr>
                <w:rFonts w:ascii="Calibri" w:hAnsi="Calibri" w:cs="Arial"/>
                <w:b/>
              </w:rPr>
            </w:pPr>
            <w:r w:rsidRPr="004618EF">
              <w:rPr>
                <w:rFonts w:ascii="Calibri" w:hAnsi="Calibri" w:cs="Arial"/>
                <w:b/>
              </w:rPr>
              <w:t>Current BM lead</w:t>
            </w:r>
          </w:p>
        </w:tc>
        <w:tc>
          <w:tcPr>
            <w:tcW w:w="2070" w:type="dxa"/>
            <w:tcBorders>
              <w:bottom w:val="single" w:sz="4" w:space="0" w:color="auto"/>
            </w:tcBorders>
            <w:shd w:val="clear" w:color="auto" w:fill="CCFFCC"/>
          </w:tcPr>
          <w:p w14:paraId="4E12F511" w14:textId="77777777" w:rsidR="005B37AB" w:rsidRPr="004618EF" w:rsidRDefault="005B37AB" w:rsidP="005B37AB">
            <w:pPr>
              <w:rPr>
                <w:rFonts w:ascii="Calibri" w:hAnsi="Calibri" w:cs="Arial"/>
                <w:b/>
              </w:rPr>
            </w:pPr>
            <w:r w:rsidRPr="004618EF">
              <w:rPr>
                <w:rFonts w:ascii="Calibri" w:hAnsi="Calibri" w:cs="Arial"/>
                <w:b/>
              </w:rPr>
              <w:t>Future</w:t>
            </w:r>
          </w:p>
        </w:tc>
      </w:tr>
      <w:tr w:rsidR="00606F22" w:rsidRPr="004618EF" w14:paraId="4207E28D" w14:textId="77777777" w:rsidTr="001B580B">
        <w:tc>
          <w:tcPr>
            <w:tcW w:w="2448" w:type="dxa"/>
            <w:shd w:val="clear" w:color="auto" w:fill="auto"/>
          </w:tcPr>
          <w:p w14:paraId="31707A0C" w14:textId="77777777" w:rsidR="00606F22" w:rsidRPr="004618EF" w:rsidRDefault="00606F22" w:rsidP="001B580B">
            <w:pPr>
              <w:rPr>
                <w:rFonts w:ascii="Calibri" w:hAnsi="Calibri" w:cs="Arial"/>
                <w:b/>
              </w:rPr>
            </w:pPr>
            <w:r w:rsidRPr="004618EF">
              <w:rPr>
                <w:rFonts w:ascii="Calibri" w:hAnsi="Calibri" w:cs="Arial"/>
                <w:b/>
              </w:rPr>
              <w:t xml:space="preserve">Student internship </w:t>
            </w:r>
            <w:proofErr w:type="spellStart"/>
            <w:r w:rsidRPr="004618EF">
              <w:rPr>
                <w:rFonts w:ascii="Calibri" w:hAnsi="Calibri" w:cs="Arial"/>
                <w:b/>
              </w:rPr>
              <w:t>programme</w:t>
            </w:r>
            <w:proofErr w:type="spellEnd"/>
            <w:r w:rsidRPr="004618EF">
              <w:rPr>
                <w:rFonts w:ascii="Calibri" w:hAnsi="Calibri" w:cs="Arial"/>
                <w:b/>
              </w:rPr>
              <w:t>/EPSA involvement</w:t>
            </w:r>
          </w:p>
        </w:tc>
        <w:tc>
          <w:tcPr>
            <w:tcW w:w="3780" w:type="dxa"/>
            <w:tcBorders>
              <w:bottom w:val="single" w:sz="4" w:space="0" w:color="auto"/>
            </w:tcBorders>
            <w:shd w:val="clear" w:color="auto" w:fill="FFC000"/>
          </w:tcPr>
          <w:p w14:paraId="4306E76A" w14:textId="77777777" w:rsidR="00606F22" w:rsidRPr="004618EF" w:rsidRDefault="00606F22" w:rsidP="001B580B">
            <w:pPr>
              <w:rPr>
                <w:rFonts w:ascii="Calibri" w:hAnsi="Calibri" w:cs="Arial"/>
                <w:b/>
              </w:rPr>
            </w:pPr>
            <w:r w:rsidRPr="004618EF">
              <w:rPr>
                <w:rFonts w:ascii="Calibri" w:hAnsi="Calibri" w:cs="Arial"/>
                <w:b/>
              </w:rPr>
              <w:t xml:space="preserve">Medium:  </w:t>
            </w:r>
            <w:r w:rsidRPr="004618EF">
              <w:rPr>
                <w:rFonts w:ascii="Calibri" w:hAnsi="Calibri" w:cs="Arial"/>
              </w:rPr>
              <w:t>Decision making only when new ideas presented, follow up on progress</w:t>
            </w:r>
            <w:r>
              <w:rPr>
                <w:rFonts w:ascii="Calibri" w:hAnsi="Calibri" w:cs="Arial"/>
              </w:rPr>
              <w:t xml:space="preserve">, maintain student internship </w:t>
            </w:r>
            <w:proofErr w:type="spellStart"/>
            <w:r>
              <w:rPr>
                <w:rFonts w:ascii="Calibri" w:hAnsi="Calibri" w:cs="Arial"/>
              </w:rPr>
              <w:t>progamme</w:t>
            </w:r>
            <w:proofErr w:type="spellEnd"/>
          </w:p>
        </w:tc>
        <w:tc>
          <w:tcPr>
            <w:tcW w:w="1620" w:type="dxa"/>
            <w:shd w:val="clear" w:color="auto" w:fill="auto"/>
          </w:tcPr>
          <w:p w14:paraId="7AE8AB2A" w14:textId="77777777" w:rsidR="00606F22" w:rsidRPr="004618EF" w:rsidRDefault="00606F22" w:rsidP="001B580B">
            <w:pPr>
              <w:rPr>
                <w:rFonts w:ascii="Calibri" w:hAnsi="Calibri" w:cs="Arial"/>
              </w:rPr>
            </w:pPr>
          </w:p>
        </w:tc>
        <w:tc>
          <w:tcPr>
            <w:tcW w:w="2070" w:type="dxa"/>
          </w:tcPr>
          <w:p w14:paraId="4AFB6C68" w14:textId="4F255AC8" w:rsidR="00606F22" w:rsidRPr="004618EF" w:rsidRDefault="00FB056B" w:rsidP="001B580B">
            <w:pPr>
              <w:rPr>
                <w:rFonts w:ascii="Calibri" w:hAnsi="Calibri" w:cs="Arial"/>
              </w:rPr>
            </w:pPr>
            <w:r w:rsidRPr="005B37AB">
              <w:rPr>
                <w:rFonts w:ascii="Calibri" w:hAnsi="Calibri" w:cs="Arial"/>
                <w:b/>
              </w:rPr>
              <w:t>LEAD</w:t>
            </w:r>
            <w:r>
              <w:rPr>
                <w:rFonts w:ascii="Calibri" w:hAnsi="Calibri" w:cs="Arial"/>
              </w:rPr>
              <w:t xml:space="preserve"> </w:t>
            </w:r>
            <w:r w:rsidR="005B37AB">
              <w:rPr>
                <w:rFonts w:ascii="Calibri" w:hAnsi="Calibri" w:cs="Arial"/>
              </w:rPr>
              <w:t xml:space="preserve">- </w:t>
            </w:r>
            <w:r w:rsidR="00606F22" w:rsidRPr="004618EF">
              <w:rPr>
                <w:rFonts w:ascii="Calibri" w:hAnsi="Calibri" w:cs="Arial"/>
              </w:rPr>
              <w:t>AB</w:t>
            </w:r>
          </w:p>
          <w:p w14:paraId="2A7ABF41" w14:textId="67187EF3" w:rsidR="00606F22" w:rsidRPr="004618EF" w:rsidRDefault="00606F22" w:rsidP="001B580B">
            <w:pPr>
              <w:rPr>
                <w:rFonts w:ascii="Calibri" w:hAnsi="Calibri" w:cs="Arial"/>
              </w:rPr>
            </w:pPr>
            <w:r w:rsidRPr="005B37AB">
              <w:rPr>
                <w:rFonts w:ascii="Calibri" w:hAnsi="Calibri" w:cs="Arial"/>
                <w:b/>
              </w:rPr>
              <w:t>CO-LEAD</w:t>
            </w:r>
            <w:r w:rsidRPr="004618EF">
              <w:rPr>
                <w:rFonts w:ascii="Calibri" w:hAnsi="Calibri" w:cs="Arial"/>
              </w:rPr>
              <w:t xml:space="preserve"> </w:t>
            </w:r>
            <w:r w:rsidR="005B37AB">
              <w:rPr>
                <w:rFonts w:ascii="Calibri" w:hAnsi="Calibri" w:cs="Arial"/>
              </w:rPr>
              <w:t xml:space="preserve">- </w:t>
            </w:r>
            <w:r w:rsidRPr="004618EF">
              <w:rPr>
                <w:rFonts w:ascii="Calibri" w:hAnsi="Calibri" w:cs="Arial"/>
              </w:rPr>
              <w:t>OFFICE</w:t>
            </w:r>
          </w:p>
        </w:tc>
      </w:tr>
      <w:tr w:rsidR="00606F22" w:rsidRPr="004618EF" w14:paraId="5216A33D" w14:textId="77777777" w:rsidTr="001B580B">
        <w:tc>
          <w:tcPr>
            <w:tcW w:w="2448" w:type="dxa"/>
            <w:shd w:val="clear" w:color="auto" w:fill="auto"/>
          </w:tcPr>
          <w:p w14:paraId="438B0F11" w14:textId="77777777" w:rsidR="00606F22" w:rsidRPr="004618EF" w:rsidRDefault="00606F22" w:rsidP="001B580B">
            <w:pPr>
              <w:rPr>
                <w:rFonts w:ascii="Calibri" w:hAnsi="Calibri" w:cs="Arial"/>
                <w:b/>
              </w:rPr>
            </w:pPr>
            <w:r w:rsidRPr="004618EF">
              <w:rPr>
                <w:rFonts w:ascii="Calibri" w:hAnsi="Calibri" w:cs="Arial"/>
                <w:b/>
              </w:rPr>
              <w:t xml:space="preserve">Policy and advocacy </w:t>
            </w:r>
            <w:r>
              <w:rPr>
                <w:rFonts w:ascii="Calibri" w:hAnsi="Calibri" w:cs="Arial"/>
                <w:b/>
              </w:rPr>
              <w:t>– weekly update with president</w:t>
            </w:r>
          </w:p>
        </w:tc>
        <w:tc>
          <w:tcPr>
            <w:tcW w:w="3780" w:type="dxa"/>
            <w:tcBorders>
              <w:bottom w:val="single" w:sz="4" w:space="0" w:color="auto"/>
            </w:tcBorders>
            <w:shd w:val="clear" w:color="auto" w:fill="FF0000"/>
          </w:tcPr>
          <w:p w14:paraId="48CDE2D5" w14:textId="77777777" w:rsidR="00606F22" w:rsidRPr="004618EF" w:rsidRDefault="00606F22" w:rsidP="001B580B">
            <w:pPr>
              <w:rPr>
                <w:rFonts w:ascii="Calibri" w:hAnsi="Calibri" w:cs="Arial"/>
                <w:b/>
              </w:rPr>
            </w:pPr>
            <w:r w:rsidRPr="004618EF">
              <w:rPr>
                <w:rFonts w:ascii="Calibri" w:hAnsi="Calibri" w:cs="Arial"/>
                <w:b/>
              </w:rPr>
              <w:t>High:</w:t>
            </w:r>
            <w:r w:rsidRPr="004618EF">
              <w:rPr>
                <w:rFonts w:ascii="Calibri" w:hAnsi="Calibri" w:cs="Arial"/>
              </w:rPr>
              <w:t xml:space="preserve"> Regular review of emails (sometimes several times per week) and tracking of multiple projects plus attendance to meetings and content</w:t>
            </w:r>
          </w:p>
        </w:tc>
        <w:tc>
          <w:tcPr>
            <w:tcW w:w="1620" w:type="dxa"/>
            <w:shd w:val="clear" w:color="auto" w:fill="auto"/>
          </w:tcPr>
          <w:p w14:paraId="1D83CF30" w14:textId="77777777" w:rsidR="00606F22" w:rsidRPr="004618EF" w:rsidRDefault="00606F22" w:rsidP="001B580B">
            <w:pPr>
              <w:rPr>
                <w:rFonts w:ascii="Calibri" w:hAnsi="Calibri" w:cs="Arial"/>
              </w:rPr>
            </w:pPr>
            <w:r w:rsidRPr="004618EF">
              <w:rPr>
                <w:rFonts w:ascii="Calibri" w:hAnsi="Calibri" w:cs="Arial"/>
              </w:rPr>
              <w:t>JP</w:t>
            </w:r>
          </w:p>
        </w:tc>
        <w:tc>
          <w:tcPr>
            <w:tcW w:w="2070" w:type="dxa"/>
          </w:tcPr>
          <w:p w14:paraId="574CBBAE" w14:textId="301E8B81" w:rsidR="00606F22" w:rsidRDefault="005B37AB" w:rsidP="001B580B">
            <w:pPr>
              <w:rPr>
                <w:rFonts w:ascii="Calibri" w:hAnsi="Calibri" w:cs="Arial"/>
              </w:rPr>
            </w:pPr>
            <w:r w:rsidRPr="005B37AB">
              <w:rPr>
                <w:rFonts w:ascii="Calibri" w:hAnsi="Calibri" w:cs="Arial"/>
                <w:b/>
              </w:rPr>
              <w:t>Lead</w:t>
            </w:r>
            <w:r>
              <w:rPr>
                <w:rFonts w:ascii="Calibri" w:hAnsi="Calibri" w:cs="Arial"/>
              </w:rPr>
              <w:t xml:space="preserve"> – JP</w:t>
            </w:r>
          </w:p>
          <w:p w14:paraId="64B014B0" w14:textId="1EDA9D38" w:rsidR="005B37AB" w:rsidRPr="004618EF" w:rsidRDefault="005B37AB" w:rsidP="001B580B">
            <w:pPr>
              <w:rPr>
                <w:rFonts w:ascii="Calibri" w:hAnsi="Calibri" w:cs="Arial"/>
              </w:rPr>
            </w:pPr>
            <w:r w:rsidRPr="005B37AB">
              <w:rPr>
                <w:rFonts w:ascii="Calibri" w:hAnsi="Calibri" w:cs="Arial"/>
                <w:b/>
              </w:rPr>
              <w:t>Co-lead</w:t>
            </w:r>
            <w:r>
              <w:rPr>
                <w:rFonts w:ascii="Calibri" w:hAnsi="Calibri" w:cs="Arial"/>
              </w:rPr>
              <w:t xml:space="preserve"> - RP</w:t>
            </w:r>
          </w:p>
        </w:tc>
      </w:tr>
      <w:tr w:rsidR="00606F22" w:rsidRPr="004618EF" w14:paraId="494C14F3" w14:textId="77777777" w:rsidTr="001B580B">
        <w:tc>
          <w:tcPr>
            <w:tcW w:w="2448" w:type="dxa"/>
            <w:shd w:val="clear" w:color="auto" w:fill="auto"/>
          </w:tcPr>
          <w:p w14:paraId="49814C4D" w14:textId="35C8DB14" w:rsidR="00606F22" w:rsidRPr="004618EF" w:rsidRDefault="00606F22" w:rsidP="001B580B">
            <w:pPr>
              <w:rPr>
                <w:rFonts w:ascii="Calibri" w:hAnsi="Calibri" w:cs="Arial"/>
                <w:b/>
              </w:rPr>
            </w:pPr>
            <w:r w:rsidRPr="004618EF">
              <w:rPr>
                <w:rFonts w:ascii="Calibri" w:hAnsi="Calibri" w:cs="Arial"/>
                <w:b/>
              </w:rPr>
              <w:t>Surveys</w:t>
            </w:r>
          </w:p>
        </w:tc>
        <w:tc>
          <w:tcPr>
            <w:tcW w:w="3780" w:type="dxa"/>
            <w:tcBorders>
              <w:bottom w:val="single" w:sz="4" w:space="0" w:color="auto"/>
            </w:tcBorders>
            <w:shd w:val="clear" w:color="auto" w:fill="FF0000"/>
          </w:tcPr>
          <w:p w14:paraId="00590A75" w14:textId="77777777" w:rsidR="00606F22" w:rsidRPr="004618EF" w:rsidRDefault="00606F22" w:rsidP="001B580B">
            <w:pPr>
              <w:rPr>
                <w:rFonts w:ascii="Calibri" w:hAnsi="Calibri" w:cs="Arial"/>
                <w:b/>
              </w:rPr>
            </w:pPr>
            <w:r w:rsidRPr="004618EF">
              <w:rPr>
                <w:rFonts w:ascii="Calibri" w:hAnsi="Calibri" w:cs="Arial"/>
                <w:b/>
              </w:rPr>
              <w:t>High:</w:t>
            </w:r>
            <w:r w:rsidRPr="004618EF">
              <w:rPr>
                <w:rFonts w:ascii="Calibri" w:hAnsi="Calibri" w:cs="Arial"/>
              </w:rPr>
              <w:t xml:space="preserve"> Regular review of emails (sometimes several times per week) and tracking of projects, meetings, publications of results</w:t>
            </w:r>
          </w:p>
        </w:tc>
        <w:tc>
          <w:tcPr>
            <w:tcW w:w="1620" w:type="dxa"/>
            <w:shd w:val="clear" w:color="auto" w:fill="auto"/>
          </w:tcPr>
          <w:p w14:paraId="72F2CDDE" w14:textId="77777777" w:rsidR="00606F22" w:rsidRPr="004618EF" w:rsidRDefault="00606F22" w:rsidP="001B580B">
            <w:pPr>
              <w:rPr>
                <w:rFonts w:ascii="Calibri" w:hAnsi="Calibri" w:cs="Arial"/>
              </w:rPr>
            </w:pPr>
          </w:p>
        </w:tc>
        <w:tc>
          <w:tcPr>
            <w:tcW w:w="2070" w:type="dxa"/>
          </w:tcPr>
          <w:p w14:paraId="67D0B3A9" w14:textId="77777777" w:rsidR="00606F22" w:rsidRPr="004618EF" w:rsidRDefault="00606F22" w:rsidP="001B580B">
            <w:pPr>
              <w:rPr>
                <w:rFonts w:ascii="Calibri" w:hAnsi="Calibri" w:cs="Arial"/>
              </w:rPr>
            </w:pPr>
            <w:r w:rsidRPr="005B37AB">
              <w:rPr>
                <w:rFonts w:ascii="Calibri" w:hAnsi="Calibri" w:cs="Arial"/>
                <w:b/>
              </w:rPr>
              <w:t>LEAD</w:t>
            </w:r>
            <w:r w:rsidRPr="004618EF">
              <w:rPr>
                <w:rFonts w:ascii="Calibri" w:hAnsi="Calibri" w:cs="Arial"/>
              </w:rPr>
              <w:t xml:space="preserve">- PH </w:t>
            </w:r>
          </w:p>
          <w:p w14:paraId="4C8945EB" w14:textId="43CE4084" w:rsidR="00606F22" w:rsidRPr="004618EF" w:rsidRDefault="00606F22" w:rsidP="00FB056B">
            <w:pPr>
              <w:rPr>
                <w:rFonts w:ascii="Calibri" w:hAnsi="Calibri" w:cs="Arial"/>
              </w:rPr>
            </w:pPr>
            <w:r w:rsidRPr="005B37AB">
              <w:rPr>
                <w:rFonts w:ascii="Calibri" w:hAnsi="Calibri" w:cs="Arial"/>
                <w:b/>
              </w:rPr>
              <w:t>CO-LEAD</w:t>
            </w:r>
            <w:r w:rsidRPr="004618EF">
              <w:rPr>
                <w:rFonts w:ascii="Calibri" w:hAnsi="Calibri" w:cs="Arial"/>
              </w:rPr>
              <w:t xml:space="preserve"> </w:t>
            </w:r>
            <w:r w:rsidR="005B37AB">
              <w:rPr>
                <w:rFonts w:ascii="Calibri" w:hAnsi="Calibri" w:cs="Arial"/>
              </w:rPr>
              <w:t xml:space="preserve">- </w:t>
            </w:r>
            <w:r w:rsidR="00FB056B">
              <w:rPr>
                <w:rFonts w:ascii="Calibri" w:hAnsi="Calibri" w:cs="Arial"/>
              </w:rPr>
              <w:t>AB &amp; JS</w:t>
            </w:r>
          </w:p>
        </w:tc>
      </w:tr>
      <w:tr w:rsidR="00606F22" w:rsidRPr="004618EF" w14:paraId="3A392664" w14:textId="77777777" w:rsidTr="001B580B">
        <w:tc>
          <w:tcPr>
            <w:tcW w:w="2448" w:type="dxa"/>
            <w:shd w:val="clear" w:color="auto" w:fill="auto"/>
          </w:tcPr>
          <w:p w14:paraId="06CC7A2F" w14:textId="77777777" w:rsidR="00606F22" w:rsidRPr="001B580B" w:rsidRDefault="00606F22" w:rsidP="001B580B">
            <w:pPr>
              <w:rPr>
                <w:rFonts w:ascii="Calibri" w:hAnsi="Calibri" w:cs="Arial"/>
                <w:b/>
                <w:lang w:val="nb-NO"/>
              </w:rPr>
            </w:pPr>
            <w:r w:rsidRPr="004618EF">
              <w:rPr>
                <w:rFonts w:ascii="Calibri" w:hAnsi="Calibri" w:cs="Arial"/>
                <w:b/>
              </w:rPr>
              <w:t xml:space="preserve">Coordination with other European pharmacy </w:t>
            </w:r>
            <w:proofErr w:type="spellStart"/>
            <w:r w:rsidRPr="004618EF">
              <w:rPr>
                <w:rFonts w:ascii="Calibri" w:hAnsi="Calibri" w:cs="Arial"/>
                <w:b/>
              </w:rPr>
              <w:t>organisations</w:t>
            </w:r>
            <w:proofErr w:type="spellEnd"/>
            <w:r w:rsidRPr="004618EF">
              <w:rPr>
                <w:rFonts w:ascii="Calibri" w:hAnsi="Calibri" w:cs="Arial"/>
                <w:b/>
              </w:rPr>
              <w:t xml:space="preserve">? </w:t>
            </w:r>
            <w:r w:rsidRPr="001B580B">
              <w:rPr>
                <w:rFonts w:ascii="Calibri" w:hAnsi="Calibri" w:cs="Arial"/>
                <w:b/>
                <w:lang w:val="nb-NO"/>
              </w:rPr>
              <w:t>(PGEU, EIPG, ESCP, PCNE, EAPT etc.)</w:t>
            </w:r>
          </w:p>
          <w:p w14:paraId="6D78109F" w14:textId="77777777" w:rsidR="00606F22" w:rsidRPr="001B580B" w:rsidRDefault="00606F22" w:rsidP="001B580B">
            <w:pPr>
              <w:rPr>
                <w:rFonts w:ascii="Calibri" w:hAnsi="Calibri" w:cs="Arial"/>
                <w:b/>
                <w:lang w:val="nb-NO"/>
              </w:rPr>
            </w:pPr>
          </w:p>
        </w:tc>
        <w:tc>
          <w:tcPr>
            <w:tcW w:w="3780" w:type="dxa"/>
            <w:tcBorders>
              <w:bottom w:val="single" w:sz="4" w:space="0" w:color="auto"/>
            </w:tcBorders>
            <w:shd w:val="clear" w:color="auto" w:fill="FFCC00"/>
          </w:tcPr>
          <w:p w14:paraId="3222A2C4" w14:textId="77777777" w:rsidR="00606F22" w:rsidRPr="004618EF" w:rsidRDefault="00606F22" w:rsidP="001B580B">
            <w:pPr>
              <w:rPr>
                <w:rFonts w:ascii="Calibri" w:hAnsi="Calibri" w:cs="Arial"/>
                <w:b/>
              </w:rPr>
            </w:pPr>
            <w:r w:rsidRPr="004618EF">
              <w:rPr>
                <w:rFonts w:ascii="Calibri" w:hAnsi="Calibri" w:cs="Arial"/>
                <w:b/>
              </w:rPr>
              <w:t xml:space="preserve">Low to Medium: </w:t>
            </w:r>
            <w:r w:rsidRPr="004618EF">
              <w:rPr>
                <w:rFonts w:ascii="Calibri" w:hAnsi="Calibri" w:cs="Arial"/>
              </w:rPr>
              <w:t>Occasional meetings.</w:t>
            </w:r>
          </w:p>
        </w:tc>
        <w:tc>
          <w:tcPr>
            <w:tcW w:w="1620" w:type="dxa"/>
            <w:shd w:val="clear" w:color="auto" w:fill="auto"/>
          </w:tcPr>
          <w:p w14:paraId="75CB0E8B" w14:textId="77777777" w:rsidR="00606F22" w:rsidRPr="004618EF" w:rsidRDefault="00606F22" w:rsidP="001B580B">
            <w:pPr>
              <w:rPr>
                <w:rFonts w:ascii="Calibri" w:hAnsi="Calibri" w:cs="Arial"/>
              </w:rPr>
            </w:pPr>
          </w:p>
        </w:tc>
        <w:tc>
          <w:tcPr>
            <w:tcW w:w="2070" w:type="dxa"/>
          </w:tcPr>
          <w:p w14:paraId="09F9E66E" w14:textId="77777777" w:rsidR="00606F22" w:rsidRDefault="00606F22" w:rsidP="001B580B">
            <w:pPr>
              <w:rPr>
                <w:rFonts w:ascii="Calibri" w:hAnsi="Calibri" w:cs="Arial"/>
              </w:rPr>
            </w:pPr>
            <w:r w:rsidRPr="005B37AB">
              <w:rPr>
                <w:rFonts w:ascii="Calibri" w:hAnsi="Calibri" w:cs="Arial"/>
                <w:b/>
              </w:rPr>
              <w:t>Lead</w:t>
            </w:r>
            <w:r w:rsidRPr="004618EF">
              <w:rPr>
                <w:rFonts w:ascii="Calibri" w:hAnsi="Calibri" w:cs="Arial"/>
              </w:rPr>
              <w:t xml:space="preserve">- </w:t>
            </w:r>
            <w:r>
              <w:rPr>
                <w:rFonts w:ascii="Calibri" w:hAnsi="Calibri" w:cs="Arial"/>
              </w:rPr>
              <w:t>JP</w:t>
            </w:r>
          </w:p>
          <w:p w14:paraId="39B882F4" w14:textId="77777777" w:rsidR="00606F22" w:rsidRDefault="00606F22" w:rsidP="001B580B">
            <w:pPr>
              <w:rPr>
                <w:rFonts w:ascii="Calibri" w:hAnsi="Calibri" w:cs="Arial"/>
              </w:rPr>
            </w:pPr>
            <w:r w:rsidRPr="005B37AB">
              <w:rPr>
                <w:rFonts w:ascii="Calibri" w:hAnsi="Calibri" w:cs="Arial"/>
                <w:b/>
              </w:rPr>
              <w:t>Co-lead</w:t>
            </w:r>
            <w:r>
              <w:rPr>
                <w:rFonts w:ascii="Calibri" w:hAnsi="Calibri" w:cs="Arial"/>
              </w:rPr>
              <w:t xml:space="preserve"> – RP &amp; office</w:t>
            </w:r>
          </w:p>
          <w:p w14:paraId="5309CE38" w14:textId="0DEE5383" w:rsidR="00FB056B" w:rsidRPr="005B37AB" w:rsidRDefault="005B37AB" w:rsidP="001B580B">
            <w:pPr>
              <w:rPr>
                <w:rFonts w:ascii="Calibri" w:hAnsi="Calibri" w:cs="Arial"/>
              </w:rPr>
            </w:pPr>
            <w:r>
              <w:rPr>
                <w:rFonts w:ascii="Calibri" w:hAnsi="Calibri" w:cs="Arial"/>
              </w:rPr>
              <w:t>TMG -</w:t>
            </w:r>
            <w:r w:rsidR="00FB056B" w:rsidRPr="005B37AB">
              <w:rPr>
                <w:rFonts w:ascii="Calibri" w:hAnsi="Calibri" w:cs="Arial"/>
              </w:rPr>
              <w:t xml:space="preserve"> PCNE</w:t>
            </w:r>
          </w:p>
        </w:tc>
      </w:tr>
      <w:tr w:rsidR="00606F22" w:rsidRPr="004618EF" w14:paraId="0F09AAC9" w14:textId="77777777" w:rsidTr="001B580B">
        <w:tc>
          <w:tcPr>
            <w:tcW w:w="2448" w:type="dxa"/>
          </w:tcPr>
          <w:p w14:paraId="3D82A152" w14:textId="77777777" w:rsidR="00606F22" w:rsidRPr="004618EF" w:rsidRDefault="00606F22" w:rsidP="001B580B">
            <w:pPr>
              <w:rPr>
                <w:rFonts w:ascii="Calibri" w:hAnsi="Calibri" w:cs="Arial"/>
                <w:b/>
              </w:rPr>
            </w:pPr>
            <w:r w:rsidRPr="004618EF">
              <w:rPr>
                <w:rFonts w:ascii="Calibri" w:hAnsi="Calibri" w:cs="Arial"/>
                <w:b/>
              </w:rPr>
              <w:t>CTF steering committee, specialization, professional card</w:t>
            </w:r>
          </w:p>
        </w:tc>
        <w:tc>
          <w:tcPr>
            <w:tcW w:w="3780" w:type="dxa"/>
            <w:tcBorders>
              <w:bottom w:val="single" w:sz="4" w:space="0" w:color="auto"/>
            </w:tcBorders>
            <w:shd w:val="clear" w:color="auto" w:fill="FF0000"/>
          </w:tcPr>
          <w:p w14:paraId="57739C35" w14:textId="77777777" w:rsidR="00606F22" w:rsidRPr="004618EF" w:rsidRDefault="00606F22" w:rsidP="001B580B">
            <w:pPr>
              <w:rPr>
                <w:rFonts w:ascii="Calibri" w:hAnsi="Calibri" w:cs="Arial"/>
              </w:rPr>
            </w:pPr>
            <w:r w:rsidRPr="004618EF">
              <w:rPr>
                <w:rFonts w:ascii="Calibri" w:hAnsi="Calibri" w:cs="Arial"/>
                <w:b/>
              </w:rPr>
              <w:t>High:</w:t>
            </w:r>
            <w:r w:rsidRPr="004618EF">
              <w:rPr>
                <w:rFonts w:ascii="Calibri" w:hAnsi="Calibri" w:cs="Arial"/>
              </w:rPr>
              <w:t xml:space="preserve"> Regular review of emails (each week) and tracking of multiple projects</w:t>
            </w:r>
          </w:p>
        </w:tc>
        <w:tc>
          <w:tcPr>
            <w:tcW w:w="1620" w:type="dxa"/>
          </w:tcPr>
          <w:p w14:paraId="093C79CB" w14:textId="77777777" w:rsidR="00606F22" w:rsidRPr="004618EF" w:rsidRDefault="00606F22" w:rsidP="001B580B">
            <w:pPr>
              <w:rPr>
                <w:rFonts w:ascii="Calibri" w:hAnsi="Calibri" w:cs="Arial"/>
              </w:rPr>
            </w:pPr>
            <w:r w:rsidRPr="004618EF">
              <w:rPr>
                <w:rFonts w:ascii="Calibri" w:hAnsi="Calibri" w:cs="Arial"/>
              </w:rPr>
              <w:t>JP, KN, JS, RF &amp; Office</w:t>
            </w:r>
          </w:p>
        </w:tc>
        <w:tc>
          <w:tcPr>
            <w:tcW w:w="2070" w:type="dxa"/>
          </w:tcPr>
          <w:p w14:paraId="701920BB" w14:textId="44FF1CD8" w:rsidR="00606F22" w:rsidRPr="004618EF" w:rsidRDefault="005B37AB" w:rsidP="001B580B">
            <w:pPr>
              <w:rPr>
                <w:rFonts w:ascii="Calibri" w:hAnsi="Calibri" w:cs="Arial"/>
              </w:rPr>
            </w:pPr>
            <w:r w:rsidRPr="004618EF">
              <w:rPr>
                <w:rFonts w:ascii="Calibri" w:hAnsi="Calibri" w:cs="Arial"/>
              </w:rPr>
              <w:t>JP, KN, JS, RF &amp; Office</w:t>
            </w:r>
          </w:p>
        </w:tc>
      </w:tr>
      <w:tr w:rsidR="00606F22" w:rsidRPr="004618EF" w14:paraId="3F34BF29" w14:textId="77777777" w:rsidTr="001B580B">
        <w:tc>
          <w:tcPr>
            <w:tcW w:w="2448" w:type="dxa"/>
          </w:tcPr>
          <w:p w14:paraId="00E99673" w14:textId="77777777" w:rsidR="00606F22" w:rsidRPr="004618EF" w:rsidRDefault="00606F22" w:rsidP="001B580B">
            <w:pPr>
              <w:rPr>
                <w:rFonts w:ascii="Calibri" w:hAnsi="Calibri" w:cs="Arial"/>
                <w:b/>
              </w:rPr>
            </w:pPr>
            <w:r w:rsidRPr="004618EF">
              <w:rPr>
                <w:rFonts w:ascii="Calibri" w:hAnsi="Calibri" w:cs="Arial"/>
                <w:b/>
              </w:rPr>
              <w:t>CTF Working Groups</w:t>
            </w:r>
          </w:p>
        </w:tc>
        <w:tc>
          <w:tcPr>
            <w:tcW w:w="3780" w:type="dxa"/>
            <w:tcBorders>
              <w:bottom w:val="single" w:sz="4" w:space="0" w:color="auto"/>
            </w:tcBorders>
            <w:shd w:val="clear" w:color="auto" w:fill="FF0000"/>
          </w:tcPr>
          <w:p w14:paraId="1C3D5A73" w14:textId="77777777" w:rsidR="00606F22" w:rsidRPr="004618EF" w:rsidRDefault="00606F22" w:rsidP="001B580B">
            <w:pPr>
              <w:rPr>
                <w:rFonts w:ascii="Calibri" w:hAnsi="Calibri" w:cs="Arial"/>
                <w:b/>
              </w:rPr>
            </w:pPr>
            <w:r w:rsidRPr="004618EF">
              <w:rPr>
                <w:rFonts w:ascii="Calibri" w:hAnsi="Calibri" w:cs="Arial"/>
                <w:b/>
              </w:rPr>
              <w:t>High:</w:t>
            </w:r>
            <w:r w:rsidRPr="004618EF">
              <w:rPr>
                <w:rFonts w:ascii="Calibri" w:hAnsi="Calibri" w:cs="Arial"/>
              </w:rPr>
              <w:t xml:space="preserve"> Regular review of emails (each week) and follow up on action items</w:t>
            </w:r>
          </w:p>
        </w:tc>
        <w:tc>
          <w:tcPr>
            <w:tcW w:w="1620" w:type="dxa"/>
          </w:tcPr>
          <w:p w14:paraId="78C3A8BE" w14:textId="5EB224A0" w:rsidR="00606F22" w:rsidRPr="004618EF" w:rsidRDefault="00FB056B" w:rsidP="001B580B">
            <w:pPr>
              <w:rPr>
                <w:rFonts w:ascii="Calibri" w:hAnsi="Calibri" w:cs="Arial"/>
              </w:rPr>
            </w:pPr>
            <w:r>
              <w:rPr>
                <w:rFonts w:ascii="Calibri" w:hAnsi="Calibri" w:cs="Arial"/>
              </w:rPr>
              <w:t>JP, KN, JS, RF</w:t>
            </w:r>
            <w:r w:rsidR="00606F22" w:rsidRPr="004618EF">
              <w:rPr>
                <w:rFonts w:ascii="Calibri" w:hAnsi="Calibri" w:cs="Arial"/>
              </w:rPr>
              <w:t xml:space="preserve"> &amp; office</w:t>
            </w:r>
          </w:p>
        </w:tc>
        <w:tc>
          <w:tcPr>
            <w:tcW w:w="2070" w:type="dxa"/>
          </w:tcPr>
          <w:p w14:paraId="052D8ADC" w14:textId="35F5E850" w:rsidR="00606F22" w:rsidRPr="004618EF" w:rsidRDefault="005B37AB" w:rsidP="001B580B">
            <w:pPr>
              <w:rPr>
                <w:rFonts w:ascii="Calibri" w:hAnsi="Calibri" w:cs="Arial"/>
              </w:rPr>
            </w:pPr>
            <w:r>
              <w:rPr>
                <w:rFonts w:ascii="Calibri" w:hAnsi="Calibri" w:cs="Arial"/>
              </w:rPr>
              <w:t>JP, KN, JS, RF</w:t>
            </w:r>
            <w:r w:rsidRPr="004618EF">
              <w:rPr>
                <w:rFonts w:ascii="Calibri" w:hAnsi="Calibri" w:cs="Arial"/>
              </w:rPr>
              <w:t xml:space="preserve"> &amp; office</w:t>
            </w:r>
          </w:p>
        </w:tc>
      </w:tr>
      <w:tr w:rsidR="00606F22" w:rsidRPr="004618EF" w14:paraId="637839CE" w14:textId="77777777" w:rsidTr="001B580B">
        <w:tc>
          <w:tcPr>
            <w:tcW w:w="2448" w:type="dxa"/>
          </w:tcPr>
          <w:p w14:paraId="65966C4C" w14:textId="77777777" w:rsidR="00606F22" w:rsidRPr="004618EF" w:rsidRDefault="00606F22" w:rsidP="001B580B">
            <w:pPr>
              <w:rPr>
                <w:rFonts w:ascii="Calibri" w:hAnsi="Calibri" w:cs="Arial"/>
                <w:b/>
              </w:rPr>
            </w:pPr>
            <w:r w:rsidRPr="004618EF">
              <w:rPr>
                <w:rFonts w:ascii="Calibri" w:hAnsi="Calibri" w:cs="Arial"/>
                <w:b/>
              </w:rPr>
              <w:t>Falsified Medicines Directive</w:t>
            </w:r>
          </w:p>
        </w:tc>
        <w:tc>
          <w:tcPr>
            <w:tcW w:w="3780" w:type="dxa"/>
            <w:shd w:val="clear" w:color="auto" w:fill="FF9900"/>
          </w:tcPr>
          <w:p w14:paraId="56C588BC" w14:textId="77777777" w:rsidR="00606F22" w:rsidRPr="004618EF" w:rsidRDefault="00606F22" w:rsidP="001B580B">
            <w:pPr>
              <w:rPr>
                <w:rFonts w:ascii="Calibri" w:hAnsi="Calibri" w:cs="Arial"/>
              </w:rPr>
            </w:pPr>
            <w:r w:rsidRPr="004618EF">
              <w:rPr>
                <w:rFonts w:ascii="Calibri" w:hAnsi="Calibri" w:cs="Arial"/>
                <w:b/>
              </w:rPr>
              <w:t>Medium to High:</w:t>
            </w:r>
            <w:r w:rsidRPr="004618EF">
              <w:rPr>
                <w:rFonts w:ascii="Calibri" w:hAnsi="Calibri" w:cs="Arial"/>
              </w:rPr>
              <w:t xml:space="preserve"> Regular review of emails (each week) and developments</w:t>
            </w:r>
          </w:p>
        </w:tc>
        <w:tc>
          <w:tcPr>
            <w:tcW w:w="1620" w:type="dxa"/>
          </w:tcPr>
          <w:p w14:paraId="731B6810" w14:textId="77777777" w:rsidR="00606F22" w:rsidRPr="004618EF" w:rsidRDefault="00606F22" w:rsidP="001B580B">
            <w:pPr>
              <w:rPr>
                <w:rFonts w:ascii="Calibri" w:hAnsi="Calibri" w:cs="Arial"/>
              </w:rPr>
            </w:pPr>
          </w:p>
        </w:tc>
        <w:tc>
          <w:tcPr>
            <w:tcW w:w="2070" w:type="dxa"/>
          </w:tcPr>
          <w:p w14:paraId="7D7430DC" w14:textId="77777777" w:rsidR="00606F22" w:rsidRPr="005B37AB" w:rsidRDefault="00606F22" w:rsidP="001B580B">
            <w:pPr>
              <w:rPr>
                <w:rFonts w:ascii="Calibri" w:hAnsi="Calibri" w:cs="Arial"/>
              </w:rPr>
            </w:pPr>
            <w:r w:rsidRPr="005B37AB">
              <w:rPr>
                <w:rFonts w:ascii="Calibri" w:hAnsi="Calibri" w:cs="Arial"/>
                <w:b/>
              </w:rPr>
              <w:t>LEAD</w:t>
            </w:r>
            <w:r w:rsidRPr="005B37AB">
              <w:rPr>
                <w:rFonts w:ascii="Calibri" w:hAnsi="Calibri" w:cs="Arial"/>
              </w:rPr>
              <w:t xml:space="preserve"> - RM</w:t>
            </w:r>
          </w:p>
          <w:p w14:paraId="6D835C48" w14:textId="35DE2891" w:rsidR="00606F22" w:rsidRPr="004618EF" w:rsidRDefault="00606F22" w:rsidP="001B580B">
            <w:pPr>
              <w:rPr>
                <w:rFonts w:ascii="Calibri" w:hAnsi="Calibri" w:cs="Arial"/>
              </w:rPr>
            </w:pPr>
            <w:r w:rsidRPr="005B37AB">
              <w:rPr>
                <w:rFonts w:ascii="Calibri" w:hAnsi="Calibri" w:cs="Arial"/>
                <w:b/>
              </w:rPr>
              <w:t>CO-LEAD</w:t>
            </w:r>
            <w:r w:rsidRPr="005B37AB">
              <w:rPr>
                <w:rFonts w:ascii="Calibri" w:hAnsi="Calibri" w:cs="Arial"/>
              </w:rPr>
              <w:t xml:space="preserve"> </w:t>
            </w:r>
            <w:r w:rsidR="005B37AB">
              <w:rPr>
                <w:rFonts w:ascii="Calibri" w:hAnsi="Calibri" w:cs="Arial"/>
              </w:rPr>
              <w:t xml:space="preserve">- </w:t>
            </w:r>
            <w:r w:rsidR="00B35731" w:rsidRPr="005B37AB">
              <w:rPr>
                <w:rFonts w:ascii="Calibri" w:hAnsi="Calibri" w:cs="Arial"/>
              </w:rPr>
              <w:t>AS</w:t>
            </w:r>
          </w:p>
        </w:tc>
      </w:tr>
      <w:tr w:rsidR="00606F22" w:rsidRPr="004618EF" w14:paraId="02A7E13F" w14:textId="77777777" w:rsidTr="001B580B">
        <w:tc>
          <w:tcPr>
            <w:tcW w:w="2448" w:type="dxa"/>
          </w:tcPr>
          <w:p w14:paraId="164E7339" w14:textId="77777777" w:rsidR="00606F22" w:rsidRPr="004618EF" w:rsidRDefault="00606F22" w:rsidP="001B580B">
            <w:pPr>
              <w:rPr>
                <w:rFonts w:ascii="Calibri" w:hAnsi="Calibri" w:cs="Arial"/>
                <w:b/>
              </w:rPr>
            </w:pPr>
            <w:r w:rsidRPr="004618EF">
              <w:rPr>
                <w:rFonts w:ascii="Calibri" w:hAnsi="Calibri" w:cs="Arial"/>
                <w:b/>
              </w:rPr>
              <w:t>Medicines shortages</w:t>
            </w:r>
          </w:p>
        </w:tc>
        <w:tc>
          <w:tcPr>
            <w:tcW w:w="3780" w:type="dxa"/>
            <w:shd w:val="clear" w:color="auto" w:fill="FF9900"/>
          </w:tcPr>
          <w:p w14:paraId="5AA70DF3" w14:textId="77777777" w:rsidR="00606F22" w:rsidRPr="004618EF" w:rsidRDefault="00606F22" w:rsidP="001B580B">
            <w:pPr>
              <w:rPr>
                <w:rFonts w:ascii="Calibri" w:hAnsi="Calibri" w:cs="Arial"/>
              </w:rPr>
            </w:pPr>
            <w:r w:rsidRPr="004618EF">
              <w:rPr>
                <w:rFonts w:ascii="Calibri" w:hAnsi="Calibri" w:cs="Arial"/>
                <w:b/>
              </w:rPr>
              <w:t>Medium to High:</w:t>
            </w:r>
            <w:r w:rsidRPr="004618EF">
              <w:rPr>
                <w:rFonts w:ascii="Calibri" w:hAnsi="Calibri" w:cs="Arial"/>
              </w:rPr>
              <w:t xml:space="preserve"> Regular review of emails (each week) and tracking of multiple projects. If COST bid successful, topic will certainly become high in time commitment.</w:t>
            </w:r>
          </w:p>
        </w:tc>
        <w:tc>
          <w:tcPr>
            <w:tcW w:w="1620" w:type="dxa"/>
          </w:tcPr>
          <w:p w14:paraId="55CEFE9D" w14:textId="77777777" w:rsidR="00606F22" w:rsidRPr="004618EF" w:rsidRDefault="00606F22" w:rsidP="001B580B">
            <w:pPr>
              <w:rPr>
                <w:rFonts w:ascii="Calibri" w:hAnsi="Calibri" w:cs="Arial"/>
              </w:rPr>
            </w:pPr>
          </w:p>
        </w:tc>
        <w:tc>
          <w:tcPr>
            <w:tcW w:w="2070" w:type="dxa"/>
          </w:tcPr>
          <w:p w14:paraId="010AB6FD" w14:textId="77777777" w:rsidR="00606F22" w:rsidRPr="004618EF" w:rsidRDefault="00606F22" w:rsidP="001B580B">
            <w:pPr>
              <w:rPr>
                <w:rFonts w:ascii="Calibri" w:hAnsi="Calibri" w:cs="Arial"/>
              </w:rPr>
            </w:pPr>
            <w:r w:rsidRPr="005B37AB">
              <w:rPr>
                <w:rFonts w:ascii="Calibri" w:hAnsi="Calibri" w:cs="Arial"/>
                <w:b/>
              </w:rPr>
              <w:t>LEAD</w:t>
            </w:r>
            <w:r>
              <w:rPr>
                <w:rFonts w:ascii="Calibri" w:hAnsi="Calibri" w:cs="Arial"/>
              </w:rPr>
              <w:t xml:space="preserve"> - </w:t>
            </w:r>
            <w:r w:rsidRPr="004618EF">
              <w:rPr>
                <w:rFonts w:ascii="Calibri" w:hAnsi="Calibri" w:cs="Arial"/>
              </w:rPr>
              <w:t>AB</w:t>
            </w:r>
          </w:p>
          <w:p w14:paraId="131AB53F" w14:textId="77777777" w:rsidR="00606F22" w:rsidRPr="004618EF" w:rsidRDefault="00606F22" w:rsidP="001B580B">
            <w:pPr>
              <w:rPr>
                <w:rFonts w:ascii="Calibri" w:hAnsi="Calibri" w:cs="Arial"/>
              </w:rPr>
            </w:pPr>
            <w:r w:rsidRPr="005B37AB">
              <w:rPr>
                <w:rFonts w:ascii="Calibri" w:hAnsi="Calibri" w:cs="Arial"/>
                <w:b/>
              </w:rPr>
              <w:t>CO-LEAD</w:t>
            </w:r>
            <w:r>
              <w:rPr>
                <w:rFonts w:ascii="Calibri" w:hAnsi="Calibri" w:cs="Arial"/>
              </w:rPr>
              <w:t xml:space="preserve"> -</w:t>
            </w:r>
            <w:r w:rsidRPr="004618EF">
              <w:rPr>
                <w:rFonts w:ascii="Calibri" w:hAnsi="Calibri" w:cs="Arial"/>
              </w:rPr>
              <w:t xml:space="preserve"> OFFICE</w:t>
            </w:r>
          </w:p>
        </w:tc>
      </w:tr>
      <w:tr w:rsidR="009621EE" w:rsidRPr="004618EF" w14:paraId="4F377A86" w14:textId="77777777" w:rsidTr="001B580B">
        <w:tc>
          <w:tcPr>
            <w:tcW w:w="2448" w:type="dxa"/>
          </w:tcPr>
          <w:p w14:paraId="7D78E511" w14:textId="77777777" w:rsidR="009621EE" w:rsidRPr="004618EF" w:rsidRDefault="009621EE" w:rsidP="005B37AB">
            <w:pPr>
              <w:rPr>
                <w:rFonts w:ascii="Calibri" w:hAnsi="Calibri" w:cs="Arial"/>
                <w:b/>
              </w:rPr>
            </w:pPr>
            <w:r w:rsidRPr="004618EF">
              <w:rPr>
                <w:rFonts w:ascii="Calibri" w:hAnsi="Calibri" w:cs="Arial"/>
                <w:b/>
              </w:rPr>
              <w:t>Medicines barcoding/bedside scanning issue</w:t>
            </w:r>
          </w:p>
        </w:tc>
        <w:tc>
          <w:tcPr>
            <w:tcW w:w="3780" w:type="dxa"/>
            <w:shd w:val="clear" w:color="auto" w:fill="FF9900"/>
          </w:tcPr>
          <w:p w14:paraId="21F8C80F" w14:textId="77777777" w:rsidR="009621EE" w:rsidRPr="004618EF" w:rsidRDefault="009621EE" w:rsidP="005B37AB">
            <w:pPr>
              <w:rPr>
                <w:rFonts w:ascii="Calibri" w:hAnsi="Calibri" w:cs="Arial"/>
              </w:rPr>
            </w:pPr>
            <w:r w:rsidRPr="004618EF">
              <w:rPr>
                <w:rFonts w:ascii="Calibri" w:hAnsi="Calibri" w:cs="Arial"/>
                <w:b/>
              </w:rPr>
              <w:t>Medium to High:</w:t>
            </w:r>
            <w:r w:rsidRPr="004618EF">
              <w:rPr>
                <w:rFonts w:ascii="Calibri" w:hAnsi="Calibri" w:cs="Arial"/>
              </w:rPr>
              <w:t xml:space="preserve"> Regular review of emails and tracking of multiple projects</w:t>
            </w:r>
          </w:p>
        </w:tc>
        <w:tc>
          <w:tcPr>
            <w:tcW w:w="1620" w:type="dxa"/>
          </w:tcPr>
          <w:p w14:paraId="601FB898" w14:textId="77777777" w:rsidR="009621EE" w:rsidRPr="004618EF" w:rsidRDefault="009621EE" w:rsidP="005B37AB">
            <w:pPr>
              <w:rPr>
                <w:rFonts w:ascii="Calibri" w:hAnsi="Calibri" w:cs="Arial"/>
              </w:rPr>
            </w:pPr>
          </w:p>
        </w:tc>
        <w:tc>
          <w:tcPr>
            <w:tcW w:w="2070" w:type="dxa"/>
          </w:tcPr>
          <w:p w14:paraId="3BF9948F" w14:textId="77777777" w:rsidR="009621EE" w:rsidRPr="004618EF" w:rsidRDefault="009621EE" w:rsidP="005B37AB">
            <w:pPr>
              <w:rPr>
                <w:rFonts w:ascii="Calibri" w:hAnsi="Calibri" w:cs="Arial"/>
              </w:rPr>
            </w:pPr>
            <w:r w:rsidRPr="005B37AB">
              <w:rPr>
                <w:rFonts w:ascii="Calibri" w:hAnsi="Calibri" w:cs="Arial"/>
                <w:b/>
              </w:rPr>
              <w:t>LEAD</w:t>
            </w:r>
            <w:r>
              <w:rPr>
                <w:rFonts w:ascii="Calibri" w:hAnsi="Calibri" w:cs="Arial"/>
              </w:rPr>
              <w:t xml:space="preserve"> - </w:t>
            </w:r>
            <w:r w:rsidRPr="004618EF">
              <w:rPr>
                <w:rFonts w:ascii="Calibri" w:hAnsi="Calibri" w:cs="Arial"/>
              </w:rPr>
              <w:t>RM</w:t>
            </w:r>
          </w:p>
          <w:p w14:paraId="70C4F6A8" w14:textId="77777777" w:rsidR="009621EE" w:rsidRPr="004618EF" w:rsidRDefault="009621EE" w:rsidP="005B37AB">
            <w:pPr>
              <w:rPr>
                <w:rFonts w:ascii="Calibri" w:hAnsi="Calibri" w:cs="Arial"/>
              </w:rPr>
            </w:pPr>
            <w:r>
              <w:rPr>
                <w:rFonts w:ascii="Calibri" w:hAnsi="Calibri" w:cs="Arial"/>
              </w:rPr>
              <w:t xml:space="preserve">CO-LEAD - </w:t>
            </w:r>
            <w:r w:rsidRPr="004618EF">
              <w:rPr>
                <w:rFonts w:ascii="Calibri" w:hAnsi="Calibri" w:cs="Arial"/>
              </w:rPr>
              <w:t>OFFICE</w:t>
            </w:r>
          </w:p>
        </w:tc>
      </w:tr>
      <w:tr w:rsidR="009621EE" w:rsidRPr="004618EF" w14:paraId="54CE7B7A" w14:textId="77777777" w:rsidTr="009621EE">
        <w:tc>
          <w:tcPr>
            <w:tcW w:w="2448" w:type="dxa"/>
          </w:tcPr>
          <w:p w14:paraId="1E644B50" w14:textId="77777777" w:rsidR="009621EE" w:rsidRPr="004618EF" w:rsidRDefault="009621EE" w:rsidP="005B37AB">
            <w:pPr>
              <w:rPr>
                <w:rFonts w:ascii="Calibri" w:hAnsi="Calibri" w:cs="Arial"/>
                <w:b/>
              </w:rPr>
            </w:pPr>
            <w:r w:rsidRPr="004618EF">
              <w:rPr>
                <w:rFonts w:ascii="Calibri" w:hAnsi="Calibri" w:cs="Arial"/>
                <w:b/>
              </w:rPr>
              <w:t>Clinical trials</w:t>
            </w:r>
          </w:p>
        </w:tc>
        <w:tc>
          <w:tcPr>
            <w:tcW w:w="3780" w:type="dxa"/>
            <w:shd w:val="clear" w:color="auto" w:fill="FFFF00"/>
          </w:tcPr>
          <w:p w14:paraId="08A9ED5E" w14:textId="77777777" w:rsidR="009621EE" w:rsidRPr="004618EF" w:rsidRDefault="009621EE" w:rsidP="005B37AB">
            <w:pPr>
              <w:rPr>
                <w:rFonts w:ascii="Calibri" w:hAnsi="Calibri" w:cs="Arial"/>
                <w:b/>
              </w:rPr>
            </w:pPr>
            <w:r w:rsidRPr="004618EF">
              <w:rPr>
                <w:rFonts w:ascii="Calibri" w:hAnsi="Calibri" w:cs="Arial"/>
                <w:b/>
              </w:rPr>
              <w:t xml:space="preserve">Low: </w:t>
            </w:r>
            <w:r w:rsidRPr="004618EF">
              <w:rPr>
                <w:rFonts w:ascii="Calibri" w:hAnsi="Calibri" w:cs="Arial"/>
              </w:rPr>
              <w:t>Issue mostly now involves tracking of EMA clinical trials regulation implementation activity and occasional international development</w:t>
            </w:r>
          </w:p>
        </w:tc>
        <w:tc>
          <w:tcPr>
            <w:tcW w:w="1620" w:type="dxa"/>
          </w:tcPr>
          <w:p w14:paraId="7A03F68D" w14:textId="77777777" w:rsidR="009621EE" w:rsidRPr="004618EF" w:rsidRDefault="009621EE" w:rsidP="005B37AB">
            <w:pPr>
              <w:rPr>
                <w:rFonts w:ascii="Calibri" w:hAnsi="Calibri" w:cs="Arial"/>
              </w:rPr>
            </w:pPr>
          </w:p>
        </w:tc>
        <w:tc>
          <w:tcPr>
            <w:tcW w:w="2070" w:type="dxa"/>
          </w:tcPr>
          <w:p w14:paraId="05168366" w14:textId="26C724E9" w:rsidR="009621EE" w:rsidRPr="004618EF" w:rsidRDefault="009621EE" w:rsidP="005B37AB">
            <w:pPr>
              <w:rPr>
                <w:rFonts w:ascii="Calibri" w:hAnsi="Calibri" w:cs="Arial"/>
              </w:rPr>
            </w:pPr>
            <w:r w:rsidRPr="005B37AB">
              <w:rPr>
                <w:rFonts w:ascii="Calibri" w:hAnsi="Calibri" w:cs="Arial"/>
                <w:b/>
              </w:rPr>
              <w:t>LEAD</w:t>
            </w:r>
            <w:r w:rsidR="005B37AB">
              <w:rPr>
                <w:rFonts w:ascii="Calibri" w:hAnsi="Calibri" w:cs="Arial"/>
              </w:rPr>
              <w:t xml:space="preserve"> -</w:t>
            </w:r>
            <w:r w:rsidRPr="004618EF">
              <w:rPr>
                <w:rFonts w:ascii="Calibri" w:hAnsi="Calibri" w:cs="Arial"/>
              </w:rPr>
              <w:t xml:space="preserve"> FV</w:t>
            </w:r>
          </w:p>
          <w:p w14:paraId="4BBBA36A" w14:textId="77777777" w:rsidR="009621EE" w:rsidRPr="004618EF" w:rsidRDefault="009621EE" w:rsidP="005B37AB">
            <w:pPr>
              <w:rPr>
                <w:rFonts w:ascii="Calibri" w:hAnsi="Calibri" w:cs="Arial"/>
              </w:rPr>
            </w:pPr>
            <w:r w:rsidRPr="004618EF">
              <w:rPr>
                <w:rFonts w:ascii="Calibri" w:hAnsi="Calibri" w:cs="Arial"/>
              </w:rPr>
              <w:t>+ EMA REP AS APPROPRIATE</w:t>
            </w:r>
          </w:p>
          <w:p w14:paraId="7878FEA8" w14:textId="77777777" w:rsidR="009621EE" w:rsidRPr="004618EF" w:rsidRDefault="009621EE" w:rsidP="005B37AB">
            <w:pPr>
              <w:rPr>
                <w:rFonts w:ascii="Calibri" w:hAnsi="Calibri" w:cs="Arial"/>
              </w:rPr>
            </w:pPr>
          </w:p>
        </w:tc>
      </w:tr>
    </w:tbl>
    <w:p w14:paraId="1063C852" w14:textId="77777777" w:rsidR="00606F22" w:rsidRPr="004618EF" w:rsidRDefault="00606F22" w:rsidP="00606F22">
      <w:pPr>
        <w:spacing w:after="0" w:line="240" w:lineRule="auto"/>
        <w:ind w:firstLine="0"/>
        <w:rPr>
          <w:sz w:val="24"/>
          <w:szCs w:val="24"/>
          <w:lang w:val="en-US"/>
        </w:rPr>
      </w:pPr>
      <w:r w:rsidRPr="004618EF">
        <w:rPr>
          <w:sz w:val="24"/>
          <w:szCs w:val="24"/>
          <w:lang w:val="en-US"/>
        </w:rPr>
        <w:br w:type="page"/>
      </w:r>
    </w:p>
    <w:tbl>
      <w:tblPr>
        <w:tblStyle w:val="TableGrid1"/>
        <w:tblW w:w="9918" w:type="dxa"/>
        <w:tblLayout w:type="fixed"/>
        <w:tblLook w:val="04A0" w:firstRow="1" w:lastRow="0" w:firstColumn="1" w:lastColumn="0" w:noHBand="0" w:noVBand="1"/>
      </w:tblPr>
      <w:tblGrid>
        <w:gridCol w:w="2448"/>
        <w:gridCol w:w="3780"/>
        <w:gridCol w:w="1620"/>
        <w:gridCol w:w="2070"/>
      </w:tblGrid>
      <w:tr w:rsidR="00606F22" w:rsidRPr="004618EF" w14:paraId="0B1F9CD2" w14:textId="77777777" w:rsidTr="001B580B">
        <w:tc>
          <w:tcPr>
            <w:tcW w:w="2448" w:type="dxa"/>
            <w:tcBorders>
              <w:bottom w:val="single" w:sz="4" w:space="0" w:color="auto"/>
            </w:tcBorders>
            <w:shd w:val="clear" w:color="auto" w:fill="CCFFCC"/>
          </w:tcPr>
          <w:p w14:paraId="5F08B2D3" w14:textId="77777777" w:rsidR="00606F22" w:rsidRPr="004618EF" w:rsidRDefault="00606F22" w:rsidP="001B580B">
            <w:pPr>
              <w:jc w:val="center"/>
              <w:rPr>
                <w:rFonts w:ascii="Calibri" w:hAnsi="Calibri" w:cs="Arial"/>
                <w:b/>
              </w:rPr>
            </w:pPr>
            <w:r w:rsidRPr="004618EF">
              <w:rPr>
                <w:rFonts w:ascii="Calibri" w:hAnsi="Calibri" w:cs="Arial"/>
                <w:b/>
              </w:rPr>
              <w:lastRenderedPageBreak/>
              <w:t>Topic area</w:t>
            </w:r>
          </w:p>
        </w:tc>
        <w:tc>
          <w:tcPr>
            <w:tcW w:w="3780" w:type="dxa"/>
            <w:tcBorders>
              <w:bottom w:val="single" w:sz="4" w:space="0" w:color="auto"/>
            </w:tcBorders>
            <w:shd w:val="clear" w:color="auto" w:fill="CCFFCC"/>
          </w:tcPr>
          <w:p w14:paraId="6BC13BF7" w14:textId="77777777" w:rsidR="00606F22" w:rsidRPr="004618EF" w:rsidRDefault="00606F22" w:rsidP="001B580B">
            <w:pPr>
              <w:rPr>
                <w:rFonts w:ascii="Calibri" w:hAnsi="Calibri" w:cs="Arial"/>
                <w:b/>
              </w:rPr>
            </w:pPr>
            <w:r w:rsidRPr="004618EF">
              <w:rPr>
                <w:rFonts w:ascii="Calibri" w:hAnsi="Calibri" w:cs="Arial"/>
                <w:b/>
              </w:rPr>
              <w:t>Time commitment</w:t>
            </w:r>
          </w:p>
        </w:tc>
        <w:tc>
          <w:tcPr>
            <w:tcW w:w="1620" w:type="dxa"/>
            <w:tcBorders>
              <w:bottom w:val="single" w:sz="4" w:space="0" w:color="auto"/>
            </w:tcBorders>
            <w:shd w:val="clear" w:color="auto" w:fill="CCFFCC"/>
          </w:tcPr>
          <w:p w14:paraId="6F266179" w14:textId="77777777" w:rsidR="00606F22" w:rsidRPr="004618EF" w:rsidRDefault="00606F22" w:rsidP="001B580B">
            <w:pPr>
              <w:rPr>
                <w:rFonts w:ascii="Calibri" w:hAnsi="Calibri" w:cs="Arial"/>
                <w:b/>
              </w:rPr>
            </w:pPr>
            <w:r w:rsidRPr="004618EF">
              <w:rPr>
                <w:rFonts w:ascii="Calibri" w:hAnsi="Calibri" w:cs="Arial"/>
                <w:b/>
              </w:rPr>
              <w:t>Current BM lead</w:t>
            </w:r>
          </w:p>
        </w:tc>
        <w:tc>
          <w:tcPr>
            <w:tcW w:w="2070" w:type="dxa"/>
            <w:tcBorders>
              <w:bottom w:val="single" w:sz="4" w:space="0" w:color="auto"/>
            </w:tcBorders>
            <w:shd w:val="clear" w:color="auto" w:fill="CCFFCC"/>
          </w:tcPr>
          <w:p w14:paraId="2E764AC8" w14:textId="77777777" w:rsidR="00606F22" w:rsidRPr="004618EF" w:rsidRDefault="00606F22" w:rsidP="001B580B">
            <w:pPr>
              <w:rPr>
                <w:rFonts w:ascii="Calibri" w:hAnsi="Calibri" w:cs="Arial"/>
                <w:b/>
              </w:rPr>
            </w:pPr>
            <w:r w:rsidRPr="004618EF">
              <w:rPr>
                <w:rFonts w:ascii="Calibri" w:hAnsi="Calibri" w:cs="Arial"/>
                <w:b/>
              </w:rPr>
              <w:t>Future</w:t>
            </w:r>
          </w:p>
        </w:tc>
      </w:tr>
      <w:tr w:rsidR="00606F22" w:rsidRPr="004618EF" w14:paraId="12AE33DF" w14:textId="77777777" w:rsidTr="001B580B">
        <w:tc>
          <w:tcPr>
            <w:tcW w:w="2448" w:type="dxa"/>
          </w:tcPr>
          <w:p w14:paraId="56CFE6AD" w14:textId="77777777" w:rsidR="00606F22" w:rsidRPr="004618EF" w:rsidRDefault="00606F22" w:rsidP="001B580B">
            <w:pPr>
              <w:rPr>
                <w:rFonts w:ascii="Calibri" w:hAnsi="Calibri" w:cs="Arial"/>
                <w:b/>
              </w:rPr>
            </w:pPr>
            <w:r w:rsidRPr="004618EF">
              <w:rPr>
                <w:rFonts w:ascii="Calibri" w:hAnsi="Calibri" w:cs="Arial"/>
                <w:b/>
              </w:rPr>
              <w:t>Medical Devices</w:t>
            </w:r>
          </w:p>
        </w:tc>
        <w:tc>
          <w:tcPr>
            <w:tcW w:w="3780" w:type="dxa"/>
            <w:shd w:val="clear" w:color="auto" w:fill="FFFF99"/>
          </w:tcPr>
          <w:p w14:paraId="00D15225" w14:textId="77777777" w:rsidR="00606F22" w:rsidRPr="004618EF" w:rsidRDefault="00606F22" w:rsidP="001B580B">
            <w:pPr>
              <w:rPr>
                <w:rFonts w:ascii="Calibri" w:hAnsi="Calibri" w:cs="Arial"/>
              </w:rPr>
            </w:pPr>
            <w:r w:rsidRPr="004618EF">
              <w:rPr>
                <w:rFonts w:ascii="Calibri" w:hAnsi="Calibri" w:cs="Arial"/>
                <w:b/>
              </w:rPr>
              <w:t xml:space="preserve">Low: </w:t>
            </w:r>
            <w:r w:rsidRPr="004618EF">
              <w:rPr>
                <w:rFonts w:ascii="Calibri" w:hAnsi="Calibri" w:cs="Arial"/>
              </w:rPr>
              <w:t xml:space="preserve">Issue mostly now involves tracking of ongoing device regulation debates in Parliament and </w:t>
            </w:r>
            <w:proofErr w:type="spellStart"/>
            <w:r w:rsidRPr="004618EF">
              <w:rPr>
                <w:rFonts w:ascii="Calibri" w:hAnsi="Calibri" w:cs="Arial"/>
              </w:rPr>
              <w:t>trilogue</w:t>
            </w:r>
            <w:proofErr w:type="spellEnd"/>
            <w:r w:rsidRPr="004618EF">
              <w:rPr>
                <w:rFonts w:ascii="Calibri" w:hAnsi="Calibri" w:cs="Arial"/>
              </w:rPr>
              <w:t xml:space="preserve"> negotiations</w:t>
            </w:r>
          </w:p>
        </w:tc>
        <w:tc>
          <w:tcPr>
            <w:tcW w:w="1620" w:type="dxa"/>
          </w:tcPr>
          <w:p w14:paraId="7948FA01" w14:textId="77777777" w:rsidR="00606F22" w:rsidRPr="00B35731" w:rsidRDefault="00606F22" w:rsidP="001B580B">
            <w:pPr>
              <w:rPr>
                <w:rFonts w:ascii="Calibri" w:hAnsi="Calibri" w:cs="Arial"/>
                <w:color w:val="FF0000"/>
              </w:rPr>
            </w:pPr>
          </w:p>
        </w:tc>
        <w:tc>
          <w:tcPr>
            <w:tcW w:w="2070" w:type="dxa"/>
          </w:tcPr>
          <w:p w14:paraId="7FABEAC7" w14:textId="31F2BE93" w:rsidR="00606F22" w:rsidRPr="005B37AB" w:rsidRDefault="00606F22" w:rsidP="001B580B">
            <w:pPr>
              <w:rPr>
                <w:rFonts w:ascii="Calibri" w:hAnsi="Calibri" w:cs="Arial"/>
              </w:rPr>
            </w:pPr>
            <w:r w:rsidRPr="005B37AB">
              <w:rPr>
                <w:rFonts w:ascii="Calibri" w:hAnsi="Calibri" w:cs="Arial"/>
                <w:b/>
              </w:rPr>
              <w:t>LEAD</w:t>
            </w:r>
            <w:r w:rsidRPr="005B37AB">
              <w:rPr>
                <w:rFonts w:ascii="Calibri" w:hAnsi="Calibri" w:cs="Arial"/>
              </w:rPr>
              <w:t>- A</w:t>
            </w:r>
            <w:r w:rsidR="00B35731" w:rsidRPr="005B37AB">
              <w:rPr>
                <w:rFonts w:ascii="Calibri" w:hAnsi="Calibri" w:cs="Arial"/>
              </w:rPr>
              <w:t>S</w:t>
            </w:r>
          </w:p>
          <w:p w14:paraId="015AC7C3" w14:textId="4FA6D981" w:rsidR="00606F22" w:rsidRPr="005B37AB" w:rsidRDefault="00606F22" w:rsidP="001B580B">
            <w:pPr>
              <w:rPr>
                <w:rFonts w:ascii="Calibri" w:hAnsi="Calibri" w:cs="Arial"/>
              </w:rPr>
            </w:pPr>
            <w:r w:rsidRPr="005B37AB">
              <w:rPr>
                <w:rFonts w:ascii="Calibri" w:hAnsi="Calibri" w:cs="Arial"/>
                <w:b/>
              </w:rPr>
              <w:t>CO-LEAD</w:t>
            </w:r>
            <w:r w:rsidRPr="005B37AB">
              <w:rPr>
                <w:rFonts w:ascii="Calibri" w:hAnsi="Calibri" w:cs="Arial"/>
              </w:rPr>
              <w:t>- A</w:t>
            </w:r>
            <w:r w:rsidR="00B35731" w:rsidRPr="005B37AB">
              <w:rPr>
                <w:rFonts w:ascii="Calibri" w:hAnsi="Calibri" w:cs="Arial"/>
              </w:rPr>
              <w:t>B</w:t>
            </w:r>
          </w:p>
        </w:tc>
      </w:tr>
      <w:tr w:rsidR="00606F22" w:rsidRPr="004618EF" w14:paraId="723A034A" w14:textId="77777777" w:rsidTr="001B580B">
        <w:tc>
          <w:tcPr>
            <w:tcW w:w="2448" w:type="dxa"/>
          </w:tcPr>
          <w:p w14:paraId="4008B60C" w14:textId="6F7DE89C" w:rsidR="00606F22" w:rsidRPr="004618EF" w:rsidRDefault="00606F22" w:rsidP="001B580B">
            <w:pPr>
              <w:rPr>
                <w:rFonts w:ascii="Calibri" w:hAnsi="Calibri" w:cs="Arial"/>
                <w:b/>
              </w:rPr>
            </w:pPr>
            <w:proofErr w:type="spellStart"/>
            <w:proofErr w:type="gramStart"/>
            <w:r w:rsidRPr="004618EF">
              <w:rPr>
                <w:rFonts w:ascii="Calibri" w:hAnsi="Calibri" w:cs="Arial"/>
                <w:b/>
              </w:rPr>
              <w:t>eHealth</w:t>
            </w:r>
            <w:proofErr w:type="spellEnd"/>
            <w:proofErr w:type="gramEnd"/>
            <w:r w:rsidRPr="004618EF">
              <w:rPr>
                <w:rFonts w:ascii="Calibri" w:hAnsi="Calibri" w:cs="Arial"/>
                <w:b/>
              </w:rPr>
              <w:t>/</w:t>
            </w:r>
            <w:proofErr w:type="spellStart"/>
            <w:r w:rsidRPr="004618EF">
              <w:rPr>
                <w:rFonts w:ascii="Calibri" w:hAnsi="Calibri" w:cs="Arial"/>
                <w:b/>
              </w:rPr>
              <w:t>mHealth</w:t>
            </w:r>
            <w:proofErr w:type="spellEnd"/>
            <w:r w:rsidR="005B37AB">
              <w:rPr>
                <w:rFonts w:ascii="Calibri" w:hAnsi="Calibri" w:cs="Arial"/>
                <w:b/>
              </w:rPr>
              <w:t>/</w:t>
            </w:r>
            <w:r w:rsidR="005B37AB" w:rsidRPr="004618EF">
              <w:rPr>
                <w:rFonts w:ascii="Calibri" w:hAnsi="Calibri" w:cs="Arial"/>
                <w:b/>
              </w:rPr>
              <w:t xml:space="preserve"> IT/IHE</w:t>
            </w:r>
          </w:p>
        </w:tc>
        <w:tc>
          <w:tcPr>
            <w:tcW w:w="3780" w:type="dxa"/>
            <w:tcBorders>
              <w:bottom w:val="single" w:sz="4" w:space="0" w:color="auto"/>
            </w:tcBorders>
            <w:shd w:val="clear" w:color="auto" w:fill="FFFF99"/>
          </w:tcPr>
          <w:p w14:paraId="293CCD01" w14:textId="77777777" w:rsidR="00606F22" w:rsidRPr="004618EF" w:rsidRDefault="00606F22" w:rsidP="001B580B">
            <w:pPr>
              <w:rPr>
                <w:rFonts w:ascii="Calibri" w:hAnsi="Calibri" w:cs="Arial"/>
              </w:rPr>
            </w:pPr>
            <w:r w:rsidRPr="004618EF">
              <w:rPr>
                <w:rFonts w:ascii="Calibri" w:hAnsi="Calibri" w:cs="Arial"/>
                <w:b/>
              </w:rPr>
              <w:t xml:space="preserve">Low: </w:t>
            </w:r>
            <w:r w:rsidRPr="004618EF">
              <w:rPr>
                <w:rFonts w:ascii="Calibri" w:hAnsi="Calibri" w:cs="Arial"/>
              </w:rPr>
              <w:t>Occasional Commission events and consultations</w:t>
            </w:r>
          </w:p>
        </w:tc>
        <w:tc>
          <w:tcPr>
            <w:tcW w:w="1620" w:type="dxa"/>
          </w:tcPr>
          <w:p w14:paraId="1C916B0B" w14:textId="77777777" w:rsidR="00606F22" w:rsidRPr="004618EF" w:rsidRDefault="00606F22" w:rsidP="001B580B">
            <w:pPr>
              <w:rPr>
                <w:rFonts w:ascii="Calibri" w:hAnsi="Calibri" w:cs="Arial"/>
              </w:rPr>
            </w:pPr>
          </w:p>
        </w:tc>
        <w:tc>
          <w:tcPr>
            <w:tcW w:w="2070" w:type="dxa"/>
          </w:tcPr>
          <w:p w14:paraId="11C44A02" w14:textId="56A4EC39" w:rsidR="00606F22" w:rsidRPr="005B37AB" w:rsidRDefault="00B35731" w:rsidP="001B580B">
            <w:pPr>
              <w:rPr>
                <w:rFonts w:ascii="Calibri" w:hAnsi="Calibri" w:cs="Arial"/>
              </w:rPr>
            </w:pPr>
            <w:r w:rsidRPr="005B37AB">
              <w:rPr>
                <w:rFonts w:ascii="Calibri" w:hAnsi="Calibri" w:cs="Arial"/>
                <w:b/>
              </w:rPr>
              <w:t>LEAD</w:t>
            </w:r>
            <w:r w:rsidRPr="005B37AB">
              <w:rPr>
                <w:rFonts w:ascii="Calibri" w:hAnsi="Calibri" w:cs="Arial"/>
              </w:rPr>
              <w:t>- RM</w:t>
            </w:r>
          </w:p>
          <w:p w14:paraId="3257ED5E" w14:textId="5F51A829" w:rsidR="00606F22" w:rsidRPr="005B37AB" w:rsidRDefault="00606F22" w:rsidP="001B580B">
            <w:pPr>
              <w:rPr>
                <w:rFonts w:ascii="Calibri" w:hAnsi="Calibri" w:cs="Arial"/>
              </w:rPr>
            </w:pPr>
            <w:r w:rsidRPr="005B37AB">
              <w:rPr>
                <w:rFonts w:ascii="Calibri" w:hAnsi="Calibri" w:cs="Arial"/>
                <w:b/>
              </w:rPr>
              <w:t>CO-LEAD</w:t>
            </w:r>
            <w:r w:rsidRPr="005B37AB">
              <w:rPr>
                <w:rFonts w:ascii="Calibri" w:hAnsi="Calibri" w:cs="Arial"/>
              </w:rPr>
              <w:t xml:space="preserve"> -</w:t>
            </w:r>
            <w:r w:rsidR="00B35731" w:rsidRPr="005B37AB">
              <w:rPr>
                <w:rFonts w:ascii="Calibri" w:hAnsi="Calibri" w:cs="Arial"/>
              </w:rPr>
              <w:t>AS</w:t>
            </w:r>
          </w:p>
        </w:tc>
      </w:tr>
      <w:tr w:rsidR="00606F22" w:rsidRPr="004618EF" w14:paraId="45551BF4" w14:textId="77777777" w:rsidTr="001B580B">
        <w:tc>
          <w:tcPr>
            <w:tcW w:w="2448" w:type="dxa"/>
          </w:tcPr>
          <w:p w14:paraId="369D2D69" w14:textId="77777777" w:rsidR="00606F22" w:rsidRPr="004618EF" w:rsidRDefault="00606F22" w:rsidP="001B580B">
            <w:pPr>
              <w:rPr>
                <w:rFonts w:ascii="Calibri" w:hAnsi="Calibri" w:cs="Arial"/>
                <w:b/>
              </w:rPr>
            </w:pPr>
            <w:r w:rsidRPr="004618EF">
              <w:rPr>
                <w:rFonts w:ascii="Calibri" w:hAnsi="Calibri" w:cs="Arial"/>
                <w:b/>
              </w:rPr>
              <w:t>Antimicrobial resistance</w:t>
            </w:r>
          </w:p>
        </w:tc>
        <w:tc>
          <w:tcPr>
            <w:tcW w:w="3780" w:type="dxa"/>
            <w:shd w:val="clear" w:color="auto" w:fill="FF0000"/>
          </w:tcPr>
          <w:p w14:paraId="46E3F4FA" w14:textId="77777777" w:rsidR="00606F22" w:rsidRPr="004618EF" w:rsidRDefault="00606F22" w:rsidP="001B580B">
            <w:pPr>
              <w:rPr>
                <w:rFonts w:ascii="Calibri" w:hAnsi="Calibri" w:cs="Arial"/>
              </w:rPr>
            </w:pPr>
            <w:r w:rsidRPr="004618EF">
              <w:rPr>
                <w:rFonts w:ascii="Calibri" w:hAnsi="Calibri" w:cs="Arial"/>
                <w:b/>
              </w:rPr>
              <w:t xml:space="preserve">HIGH: </w:t>
            </w:r>
            <w:r w:rsidRPr="004618EF">
              <w:rPr>
                <w:rFonts w:ascii="Calibri" w:hAnsi="Calibri" w:cs="Arial"/>
              </w:rPr>
              <w:t>Occasional ECDC, WHO and Commission events. Scope for EAHP to raise its profile further on this topic however.</w:t>
            </w:r>
          </w:p>
        </w:tc>
        <w:tc>
          <w:tcPr>
            <w:tcW w:w="1620" w:type="dxa"/>
          </w:tcPr>
          <w:p w14:paraId="323A00E0" w14:textId="77777777" w:rsidR="00606F22" w:rsidRPr="004618EF" w:rsidRDefault="00606F22" w:rsidP="001B580B">
            <w:pPr>
              <w:rPr>
                <w:rFonts w:ascii="Calibri" w:hAnsi="Calibri" w:cs="Arial"/>
              </w:rPr>
            </w:pPr>
          </w:p>
        </w:tc>
        <w:tc>
          <w:tcPr>
            <w:tcW w:w="2070" w:type="dxa"/>
          </w:tcPr>
          <w:p w14:paraId="764053FC" w14:textId="3E15B5C2" w:rsidR="00606F22" w:rsidRPr="005B37AB" w:rsidRDefault="00606F22" w:rsidP="001B580B">
            <w:pPr>
              <w:rPr>
                <w:rFonts w:ascii="Calibri" w:hAnsi="Calibri" w:cs="Arial"/>
              </w:rPr>
            </w:pPr>
            <w:r w:rsidRPr="005B37AB">
              <w:rPr>
                <w:rFonts w:ascii="Calibri" w:hAnsi="Calibri" w:cs="Arial"/>
                <w:b/>
              </w:rPr>
              <w:t>Lead</w:t>
            </w:r>
            <w:r w:rsidRPr="005B37AB">
              <w:rPr>
                <w:rFonts w:ascii="Calibri" w:hAnsi="Calibri" w:cs="Arial"/>
              </w:rPr>
              <w:t xml:space="preserve"> - </w:t>
            </w:r>
            <w:r w:rsidR="00B35731" w:rsidRPr="005B37AB">
              <w:rPr>
                <w:rFonts w:ascii="Calibri" w:hAnsi="Calibri" w:cs="Arial"/>
              </w:rPr>
              <w:t>TMG</w:t>
            </w:r>
          </w:p>
          <w:p w14:paraId="1CE2D6BF" w14:textId="40DFB724" w:rsidR="00606F22" w:rsidRPr="005B37AB" w:rsidRDefault="00606F22" w:rsidP="00B35731">
            <w:pPr>
              <w:rPr>
                <w:rFonts w:ascii="Calibri" w:hAnsi="Calibri" w:cs="Arial"/>
              </w:rPr>
            </w:pPr>
            <w:r w:rsidRPr="005B37AB">
              <w:rPr>
                <w:rFonts w:ascii="Calibri" w:hAnsi="Calibri" w:cs="Arial"/>
                <w:b/>
              </w:rPr>
              <w:t>Co-lead</w:t>
            </w:r>
            <w:r w:rsidR="005B37AB">
              <w:rPr>
                <w:rFonts w:ascii="Calibri" w:hAnsi="Calibri" w:cs="Arial"/>
              </w:rPr>
              <w:t xml:space="preserve"> -</w:t>
            </w:r>
            <w:r w:rsidRPr="005B37AB">
              <w:rPr>
                <w:rFonts w:ascii="Calibri" w:hAnsi="Calibri" w:cs="Arial"/>
              </w:rPr>
              <w:t xml:space="preserve"> </w:t>
            </w:r>
            <w:r w:rsidR="00B35731" w:rsidRPr="005B37AB">
              <w:rPr>
                <w:rFonts w:ascii="Calibri" w:hAnsi="Calibri" w:cs="Arial"/>
              </w:rPr>
              <w:t>KN</w:t>
            </w:r>
          </w:p>
        </w:tc>
      </w:tr>
      <w:tr w:rsidR="00606F22" w:rsidRPr="004618EF" w14:paraId="094F9287" w14:textId="77777777" w:rsidTr="001B580B">
        <w:tc>
          <w:tcPr>
            <w:tcW w:w="2448" w:type="dxa"/>
          </w:tcPr>
          <w:p w14:paraId="6D1E2CD0" w14:textId="77777777" w:rsidR="00606F22" w:rsidRPr="004618EF" w:rsidRDefault="00606F22" w:rsidP="001B580B">
            <w:pPr>
              <w:rPr>
                <w:rFonts w:ascii="Calibri" w:hAnsi="Calibri" w:cs="Arial"/>
                <w:b/>
              </w:rPr>
            </w:pPr>
            <w:r w:rsidRPr="004618EF">
              <w:rPr>
                <w:rFonts w:ascii="Calibri" w:hAnsi="Calibri" w:cs="Arial"/>
                <w:b/>
              </w:rPr>
              <w:t>Medicines pricing &amp; Austerity</w:t>
            </w:r>
          </w:p>
        </w:tc>
        <w:tc>
          <w:tcPr>
            <w:tcW w:w="3780" w:type="dxa"/>
            <w:tcBorders>
              <w:bottom w:val="single" w:sz="4" w:space="0" w:color="auto"/>
            </w:tcBorders>
            <w:shd w:val="clear" w:color="auto" w:fill="FFCC00"/>
          </w:tcPr>
          <w:p w14:paraId="39AA2B36" w14:textId="77777777" w:rsidR="00606F22" w:rsidRPr="004618EF" w:rsidRDefault="00606F22" w:rsidP="001B580B">
            <w:pPr>
              <w:rPr>
                <w:rFonts w:ascii="Calibri" w:hAnsi="Calibri" w:cs="Arial"/>
              </w:rPr>
            </w:pPr>
            <w:r w:rsidRPr="004618EF">
              <w:rPr>
                <w:rFonts w:ascii="Calibri" w:hAnsi="Calibri" w:cs="Arial"/>
                <w:b/>
              </w:rPr>
              <w:t xml:space="preserve">Low to Medium: </w:t>
            </w:r>
            <w:r w:rsidRPr="004618EF">
              <w:rPr>
                <w:rFonts w:ascii="Calibri" w:hAnsi="Calibri" w:cs="Arial"/>
              </w:rPr>
              <w:t>Occasional industry and Commission events. Scope for time commitment to rise if any solid EU initiatives in the area emerge.</w:t>
            </w:r>
          </w:p>
        </w:tc>
        <w:tc>
          <w:tcPr>
            <w:tcW w:w="1620" w:type="dxa"/>
          </w:tcPr>
          <w:p w14:paraId="50489600" w14:textId="77777777" w:rsidR="00606F22" w:rsidRPr="004618EF" w:rsidRDefault="00606F22" w:rsidP="001B580B">
            <w:pPr>
              <w:rPr>
                <w:rFonts w:ascii="Calibri" w:hAnsi="Calibri" w:cs="Arial"/>
              </w:rPr>
            </w:pPr>
          </w:p>
        </w:tc>
        <w:tc>
          <w:tcPr>
            <w:tcW w:w="2070" w:type="dxa"/>
          </w:tcPr>
          <w:p w14:paraId="0BAF609C" w14:textId="77777777" w:rsidR="00606F22" w:rsidRPr="005B37AB" w:rsidRDefault="00606F22" w:rsidP="001B580B">
            <w:pPr>
              <w:rPr>
                <w:rFonts w:ascii="Calibri" w:hAnsi="Calibri" w:cs="Arial"/>
              </w:rPr>
            </w:pPr>
            <w:r w:rsidRPr="005B37AB">
              <w:rPr>
                <w:rFonts w:ascii="Calibri" w:hAnsi="Calibri" w:cs="Arial"/>
                <w:b/>
              </w:rPr>
              <w:t>LEAD</w:t>
            </w:r>
            <w:r w:rsidRPr="005B37AB">
              <w:rPr>
                <w:rFonts w:ascii="Calibri" w:hAnsi="Calibri" w:cs="Arial"/>
              </w:rPr>
              <w:t>- JS</w:t>
            </w:r>
          </w:p>
          <w:p w14:paraId="6219F5A5" w14:textId="6181B844" w:rsidR="00606F22" w:rsidRPr="005B37AB" w:rsidRDefault="00606F22" w:rsidP="001B580B">
            <w:pPr>
              <w:rPr>
                <w:rFonts w:ascii="Calibri" w:hAnsi="Calibri" w:cs="Arial"/>
              </w:rPr>
            </w:pPr>
            <w:r w:rsidRPr="005B37AB">
              <w:rPr>
                <w:rFonts w:ascii="Calibri" w:hAnsi="Calibri" w:cs="Arial"/>
                <w:b/>
              </w:rPr>
              <w:t>CO-LEAD</w:t>
            </w:r>
            <w:r w:rsidRPr="005B37AB">
              <w:rPr>
                <w:rFonts w:ascii="Calibri" w:hAnsi="Calibri" w:cs="Arial"/>
              </w:rPr>
              <w:t xml:space="preserve"> </w:t>
            </w:r>
            <w:r w:rsidR="005B37AB">
              <w:rPr>
                <w:rFonts w:ascii="Calibri" w:hAnsi="Calibri" w:cs="Arial"/>
              </w:rPr>
              <w:t xml:space="preserve">- </w:t>
            </w:r>
            <w:r w:rsidRPr="005B37AB">
              <w:rPr>
                <w:rFonts w:ascii="Calibri" w:hAnsi="Calibri" w:cs="Arial"/>
              </w:rPr>
              <w:t>FJ</w:t>
            </w:r>
          </w:p>
          <w:p w14:paraId="18F1A4E5" w14:textId="77777777" w:rsidR="00606F22" w:rsidRPr="005B37AB" w:rsidRDefault="00606F22" w:rsidP="001B580B">
            <w:pPr>
              <w:rPr>
                <w:rFonts w:ascii="Calibri" w:hAnsi="Calibri" w:cs="Arial"/>
              </w:rPr>
            </w:pPr>
          </w:p>
        </w:tc>
      </w:tr>
      <w:tr w:rsidR="00606F22" w:rsidRPr="004618EF" w14:paraId="68D83426" w14:textId="77777777" w:rsidTr="009E2972">
        <w:tc>
          <w:tcPr>
            <w:tcW w:w="2448" w:type="dxa"/>
          </w:tcPr>
          <w:p w14:paraId="4CB4F466" w14:textId="77777777" w:rsidR="00606F22" w:rsidRPr="004618EF" w:rsidRDefault="00606F22" w:rsidP="001B580B">
            <w:pPr>
              <w:rPr>
                <w:rFonts w:ascii="Calibri" w:hAnsi="Calibri" w:cs="Arial"/>
                <w:b/>
              </w:rPr>
            </w:pPr>
            <w:r w:rsidRPr="004618EF">
              <w:rPr>
                <w:rFonts w:ascii="Calibri" w:hAnsi="Calibri" w:cs="Arial"/>
                <w:b/>
              </w:rPr>
              <w:t>Ageing society</w:t>
            </w:r>
          </w:p>
        </w:tc>
        <w:tc>
          <w:tcPr>
            <w:tcW w:w="3780" w:type="dxa"/>
            <w:tcBorders>
              <w:bottom w:val="single" w:sz="4" w:space="0" w:color="auto"/>
            </w:tcBorders>
            <w:shd w:val="clear" w:color="auto" w:fill="FFFF99"/>
          </w:tcPr>
          <w:p w14:paraId="5510BF1A" w14:textId="77777777" w:rsidR="00606F22" w:rsidRPr="004618EF" w:rsidRDefault="00606F22" w:rsidP="001B580B">
            <w:pPr>
              <w:rPr>
                <w:rFonts w:ascii="Calibri" w:hAnsi="Calibri" w:cs="Arial"/>
              </w:rPr>
            </w:pPr>
            <w:r w:rsidRPr="004618EF">
              <w:rPr>
                <w:rFonts w:ascii="Calibri" w:hAnsi="Calibri" w:cs="Arial"/>
                <w:b/>
              </w:rPr>
              <w:t xml:space="preserve">Low: </w:t>
            </w:r>
            <w:r w:rsidRPr="004618EF">
              <w:rPr>
                <w:rFonts w:ascii="Calibri" w:hAnsi="Calibri" w:cs="Arial"/>
              </w:rPr>
              <w:t xml:space="preserve">Occasional Commission events. </w:t>
            </w:r>
          </w:p>
        </w:tc>
        <w:tc>
          <w:tcPr>
            <w:tcW w:w="1620" w:type="dxa"/>
          </w:tcPr>
          <w:p w14:paraId="7E801E4F" w14:textId="77777777" w:rsidR="00606F22" w:rsidRPr="004618EF" w:rsidRDefault="00606F22" w:rsidP="001B580B">
            <w:pPr>
              <w:rPr>
                <w:rFonts w:ascii="Calibri" w:hAnsi="Calibri" w:cs="Arial"/>
              </w:rPr>
            </w:pPr>
          </w:p>
        </w:tc>
        <w:tc>
          <w:tcPr>
            <w:tcW w:w="2070" w:type="dxa"/>
          </w:tcPr>
          <w:p w14:paraId="1417C30C" w14:textId="77777777" w:rsidR="00606F22" w:rsidRPr="005B37AB" w:rsidRDefault="00606F22" w:rsidP="001B580B">
            <w:pPr>
              <w:rPr>
                <w:rFonts w:ascii="Calibri" w:hAnsi="Calibri" w:cs="Arial"/>
              </w:rPr>
            </w:pPr>
            <w:r w:rsidRPr="005B37AB">
              <w:rPr>
                <w:rFonts w:ascii="Calibri" w:hAnsi="Calibri" w:cs="Arial"/>
                <w:b/>
              </w:rPr>
              <w:t xml:space="preserve">LEAD </w:t>
            </w:r>
            <w:r w:rsidRPr="005B37AB">
              <w:rPr>
                <w:rFonts w:ascii="Calibri" w:hAnsi="Calibri" w:cs="Arial"/>
              </w:rPr>
              <w:t>– AS</w:t>
            </w:r>
          </w:p>
          <w:p w14:paraId="6EA2710F" w14:textId="77777777" w:rsidR="00606F22" w:rsidRPr="005B37AB" w:rsidRDefault="00606F22" w:rsidP="001B580B">
            <w:pPr>
              <w:rPr>
                <w:rFonts w:ascii="Calibri" w:hAnsi="Calibri" w:cs="Arial"/>
              </w:rPr>
            </w:pPr>
            <w:r w:rsidRPr="005B37AB">
              <w:rPr>
                <w:rFonts w:ascii="Calibri" w:hAnsi="Calibri" w:cs="Arial"/>
                <w:b/>
              </w:rPr>
              <w:t xml:space="preserve">CO-LEAD </w:t>
            </w:r>
            <w:r w:rsidRPr="005B37AB">
              <w:rPr>
                <w:rFonts w:ascii="Calibri" w:hAnsi="Calibri" w:cs="Arial"/>
              </w:rPr>
              <w:t>- OFFICE</w:t>
            </w:r>
          </w:p>
        </w:tc>
      </w:tr>
      <w:tr w:rsidR="009621EE" w:rsidRPr="004618EF" w14:paraId="44C22BF0" w14:textId="77777777" w:rsidTr="009E2972">
        <w:tc>
          <w:tcPr>
            <w:tcW w:w="2448" w:type="dxa"/>
          </w:tcPr>
          <w:p w14:paraId="49557EA1" w14:textId="77777777" w:rsidR="009621EE" w:rsidRPr="004618EF" w:rsidRDefault="009621EE" w:rsidP="005B37AB">
            <w:pPr>
              <w:rPr>
                <w:rFonts w:ascii="Calibri" w:hAnsi="Calibri" w:cs="Arial"/>
                <w:b/>
              </w:rPr>
            </w:pPr>
            <w:proofErr w:type="spellStart"/>
            <w:r w:rsidRPr="004618EF">
              <w:rPr>
                <w:rFonts w:ascii="Calibri" w:hAnsi="Calibri" w:cs="Arial"/>
                <w:b/>
              </w:rPr>
              <w:t>Biosimilars</w:t>
            </w:r>
            <w:proofErr w:type="spellEnd"/>
          </w:p>
        </w:tc>
        <w:tc>
          <w:tcPr>
            <w:tcW w:w="3780" w:type="dxa"/>
            <w:shd w:val="clear" w:color="auto" w:fill="FFC000"/>
          </w:tcPr>
          <w:p w14:paraId="6FE7C4BF" w14:textId="77777777" w:rsidR="009621EE" w:rsidRPr="004618EF" w:rsidRDefault="009621EE" w:rsidP="005B37AB">
            <w:pPr>
              <w:rPr>
                <w:rFonts w:ascii="Calibri" w:hAnsi="Calibri" w:cs="Arial"/>
              </w:rPr>
            </w:pPr>
            <w:r w:rsidRPr="004618EF">
              <w:rPr>
                <w:rFonts w:ascii="Calibri" w:hAnsi="Calibri" w:cs="Arial"/>
                <w:b/>
              </w:rPr>
              <w:t xml:space="preserve">Medium: </w:t>
            </w:r>
            <w:r w:rsidRPr="004618EF">
              <w:rPr>
                <w:rFonts w:ascii="Calibri" w:hAnsi="Calibri" w:cs="Arial"/>
              </w:rPr>
              <w:t>Commission, industry, EMA and some patient groups very interested in the area</w:t>
            </w:r>
          </w:p>
        </w:tc>
        <w:tc>
          <w:tcPr>
            <w:tcW w:w="1620" w:type="dxa"/>
          </w:tcPr>
          <w:p w14:paraId="2973C08F" w14:textId="77777777" w:rsidR="009621EE" w:rsidRPr="004618EF" w:rsidRDefault="009621EE" w:rsidP="005B37AB">
            <w:pPr>
              <w:rPr>
                <w:rFonts w:ascii="Calibri" w:hAnsi="Calibri" w:cs="Arial"/>
              </w:rPr>
            </w:pPr>
          </w:p>
        </w:tc>
        <w:tc>
          <w:tcPr>
            <w:tcW w:w="2070" w:type="dxa"/>
          </w:tcPr>
          <w:p w14:paraId="58AEFA73" w14:textId="77777777" w:rsidR="009621EE" w:rsidRPr="005B37AB" w:rsidRDefault="009621EE" w:rsidP="005B37AB">
            <w:pPr>
              <w:rPr>
                <w:rFonts w:ascii="Calibri" w:hAnsi="Calibri" w:cs="Arial"/>
              </w:rPr>
            </w:pPr>
            <w:r w:rsidRPr="005B37AB">
              <w:rPr>
                <w:rFonts w:ascii="Calibri" w:hAnsi="Calibri" w:cs="Arial"/>
                <w:b/>
              </w:rPr>
              <w:t>LEAD</w:t>
            </w:r>
            <w:r w:rsidRPr="005B37AB">
              <w:rPr>
                <w:rFonts w:ascii="Calibri" w:hAnsi="Calibri" w:cs="Arial"/>
              </w:rPr>
              <w:t>- FJ</w:t>
            </w:r>
          </w:p>
          <w:p w14:paraId="4BCAF913" w14:textId="1AE6163F" w:rsidR="009621EE" w:rsidRPr="005B37AB" w:rsidRDefault="005775D9" w:rsidP="00FB056B">
            <w:pPr>
              <w:rPr>
                <w:rFonts w:ascii="Calibri" w:hAnsi="Calibri" w:cs="Arial"/>
                <w:b/>
              </w:rPr>
            </w:pPr>
            <w:proofErr w:type="spellStart"/>
            <w:r w:rsidRPr="005B37AB">
              <w:rPr>
                <w:rFonts w:ascii="Calibri" w:hAnsi="Calibri" w:cs="Arial"/>
                <w:b/>
              </w:rPr>
              <w:t>ScCo</w:t>
            </w:r>
            <w:proofErr w:type="spellEnd"/>
            <w:r w:rsidRPr="005B37AB">
              <w:rPr>
                <w:rFonts w:ascii="Calibri" w:hAnsi="Calibri" w:cs="Arial"/>
                <w:b/>
              </w:rPr>
              <w:t>-</w:t>
            </w:r>
            <w:proofErr w:type="gramStart"/>
            <w:r w:rsidRPr="005B37AB">
              <w:rPr>
                <w:rFonts w:ascii="Calibri" w:hAnsi="Calibri" w:cs="Arial"/>
                <w:b/>
              </w:rPr>
              <w:t xml:space="preserve">lead </w:t>
            </w:r>
            <w:r w:rsidRPr="005B37AB">
              <w:rPr>
                <w:rFonts w:ascii="Calibri" w:hAnsi="Calibri" w:cs="Arial"/>
              </w:rPr>
              <w:t>:</w:t>
            </w:r>
            <w:proofErr w:type="gramEnd"/>
            <w:r w:rsidRPr="005B37AB">
              <w:rPr>
                <w:rFonts w:ascii="Calibri" w:hAnsi="Calibri" w:cs="Arial"/>
              </w:rPr>
              <w:t xml:space="preserve"> </w:t>
            </w:r>
            <w:r w:rsidRPr="005775D9">
              <w:rPr>
                <w:rFonts w:ascii="Calibri" w:hAnsi="Calibri" w:cs="Arial"/>
              </w:rPr>
              <w:t xml:space="preserve">Antonio </w:t>
            </w:r>
            <w:proofErr w:type="spellStart"/>
            <w:r w:rsidRPr="005775D9">
              <w:rPr>
                <w:rFonts w:ascii="Calibri" w:hAnsi="Calibri" w:cs="Arial"/>
              </w:rPr>
              <w:t>Gouveia</w:t>
            </w:r>
            <w:proofErr w:type="spellEnd"/>
          </w:p>
        </w:tc>
      </w:tr>
      <w:tr w:rsidR="009621EE" w:rsidRPr="004618EF" w14:paraId="1D53529A" w14:textId="77777777" w:rsidTr="009E2972">
        <w:tc>
          <w:tcPr>
            <w:tcW w:w="2448" w:type="dxa"/>
          </w:tcPr>
          <w:p w14:paraId="681C6E73" w14:textId="77777777" w:rsidR="009621EE" w:rsidRPr="004618EF" w:rsidRDefault="009621EE" w:rsidP="005B37AB">
            <w:pPr>
              <w:rPr>
                <w:rFonts w:ascii="Calibri" w:hAnsi="Calibri" w:cs="Arial"/>
                <w:b/>
              </w:rPr>
            </w:pPr>
            <w:r w:rsidRPr="004618EF">
              <w:rPr>
                <w:rFonts w:ascii="Calibri" w:hAnsi="Calibri" w:cs="Arial"/>
                <w:b/>
              </w:rPr>
              <w:t>Cancer</w:t>
            </w:r>
          </w:p>
        </w:tc>
        <w:tc>
          <w:tcPr>
            <w:tcW w:w="3780" w:type="dxa"/>
            <w:shd w:val="clear" w:color="auto" w:fill="FFC000"/>
          </w:tcPr>
          <w:p w14:paraId="25C630EF" w14:textId="77777777" w:rsidR="009621EE" w:rsidRPr="004618EF" w:rsidRDefault="009621EE" w:rsidP="005B37AB">
            <w:pPr>
              <w:rPr>
                <w:rFonts w:ascii="Calibri" w:hAnsi="Calibri" w:cs="Arial"/>
              </w:rPr>
            </w:pPr>
            <w:r w:rsidRPr="004618EF">
              <w:rPr>
                <w:rFonts w:ascii="Calibri" w:hAnsi="Calibri" w:cs="Arial"/>
                <w:b/>
              </w:rPr>
              <w:t xml:space="preserve">Low to Medium: </w:t>
            </w:r>
            <w:r w:rsidRPr="004618EF">
              <w:rPr>
                <w:rFonts w:ascii="Calibri" w:hAnsi="Calibri" w:cs="Arial"/>
              </w:rPr>
              <w:t>Plenty of events and initiatives on this topic should EAHP wish to take up such opportunities.</w:t>
            </w:r>
          </w:p>
        </w:tc>
        <w:tc>
          <w:tcPr>
            <w:tcW w:w="1620" w:type="dxa"/>
          </w:tcPr>
          <w:p w14:paraId="3F4FFDAB" w14:textId="77777777" w:rsidR="009621EE" w:rsidRPr="004618EF" w:rsidRDefault="009621EE" w:rsidP="005B37AB">
            <w:pPr>
              <w:rPr>
                <w:rFonts w:ascii="Calibri" w:hAnsi="Calibri" w:cs="Arial"/>
              </w:rPr>
            </w:pPr>
          </w:p>
        </w:tc>
        <w:tc>
          <w:tcPr>
            <w:tcW w:w="2070" w:type="dxa"/>
          </w:tcPr>
          <w:p w14:paraId="7AC34F7A" w14:textId="77777777" w:rsidR="009621EE" w:rsidRPr="005B37AB" w:rsidRDefault="009621EE" w:rsidP="005B37AB">
            <w:pPr>
              <w:rPr>
                <w:rFonts w:ascii="Calibri" w:hAnsi="Calibri" w:cs="Arial"/>
              </w:rPr>
            </w:pPr>
            <w:r w:rsidRPr="005B37AB">
              <w:rPr>
                <w:rFonts w:ascii="Calibri" w:hAnsi="Calibri" w:cs="Arial"/>
                <w:b/>
              </w:rPr>
              <w:t>LEAD</w:t>
            </w:r>
            <w:r w:rsidRPr="005B37AB">
              <w:rPr>
                <w:rFonts w:ascii="Calibri" w:hAnsi="Calibri" w:cs="Arial"/>
              </w:rPr>
              <w:t>- JS</w:t>
            </w:r>
          </w:p>
          <w:p w14:paraId="31CCEAAA" w14:textId="55DA2A36" w:rsidR="009621EE" w:rsidRPr="005B37AB" w:rsidRDefault="00621F11" w:rsidP="005B37AB">
            <w:pPr>
              <w:rPr>
                <w:rFonts w:ascii="Calibri" w:hAnsi="Calibri" w:cs="Arial"/>
              </w:rPr>
            </w:pPr>
            <w:proofErr w:type="spellStart"/>
            <w:r w:rsidRPr="005B37AB">
              <w:rPr>
                <w:rFonts w:ascii="Calibri" w:hAnsi="Calibri" w:cs="Arial"/>
                <w:b/>
              </w:rPr>
              <w:t>ScCo</w:t>
            </w:r>
            <w:proofErr w:type="spellEnd"/>
            <w:r w:rsidRPr="005B37AB">
              <w:rPr>
                <w:rFonts w:ascii="Calibri" w:hAnsi="Calibri" w:cs="Arial"/>
                <w:b/>
              </w:rPr>
              <w:t>-</w:t>
            </w:r>
            <w:proofErr w:type="gramStart"/>
            <w:r w:rsidRPr="005B37AB">
              <w:rPr>
                <w:rFonts w:ascii="Calibri" w:hAnsi="Calibri" w:cs="Arial"/>
                <w:b/>
              </w:rPr>
              <w:t xml:space="preserve">lead </w:t>
            </w:r>
            <w:r w:rsidRPr="005B37AB">
              <w:rPr>
                <w:rFonts w:ascii="Calibri" w:hAnsi="Calibri" w:cs="Arial"/>
              </w:rPr>
              <w:t>:</w:t>
            </w:r>
            <w:proofErr w:type="gramEnd"/>
            <w:r w:rsidRPr="005B37AB">
              <w:rPr>
                <w:rFonts w:ascii="Calibri" w:hAnsi="Calibri" w:cs="Arial"/>
              </w:rPr>
              <w:t xml:space="preserve"> </w:t>
            </w:r>
            <w:r w:rsidRPr="005B37AB">
              <w:rPr>
                <w:rFonts w:ascii="Calibri" w:hAnsi="Calibri" w:cs="Arial"/>
                <w:color w:val="FF0000"/>
              </w:rPr>
              <w:t xml:space="preserve">Antonio </w:t>
            </w:r>
            <w:proofErr w:type="spellStart"/>
            <w:r w:rsidRPr="005B37AB">
              <w:rPr>
                <w:rFonts w:ascii="Calibri" w:hAnsi="Calibri" w:cs="Arial"/>
                <w:color w:val="FF0000"/>
              </w:rPr>
              <w:t>Gouvei</w:t>
            </w:r>
            <w:r w:rsidR="009621EE" w:rsidRPr="005B37AB">
              <w:rPr>
                <w:rFonts w:ascii="Calibri" w:hAnsi="Calibri" w:cs="Arial"/>
                <w:color w:val="FF0000"/>
              </w:rPr>
              <w:t>a</w:t>
            </w:r>
            <w:proofErr w:type="spellEnd"/>
            <w:r w:rsidR="00FB056B" w:rsidRPr="005B37AB">
              <w:rPr>
                <w:rFonts w:ascii="Calibri" w:hAnsi="Calibri" w:cs="Arial"/>
                <w:color w:val="FF0000"/>
              </w:rPr>
              <w:t xml:space="preserve"> TO BE ASKED</w:t>
            </w:r>
          </w:p>
        </w:tc>
      </w:tr>
      <w:tr w:rsidR="009E2972" w:rsidRPr="004618EF" w14:paraId="69797A38" w14:textId="77777777" w:rsidTr="009E2972">
        <w:tc>
          <w:tcPr>
            <w:tcW w:w="2448" w:type="dxa"/>
          </w:tcPr>
          <w:p w14:paraId="2094A56E" w14:textId="77777777" w:rsidR="009E2972" w:rsidRPr="004618EF" w:rsidRDefault="009E2972" w:rsidP="005B37AB">
            <w:pPr>
              <w:rPr>
                <w:rFonts w:ascii="Calibri" w:hAnsi="Calibri" w:cs="Arial"/>
                <w:b/>
              </w:rPr>
            </w:pPr>
            <w:r w:rsidRPr="004618EF">
              <w:rPr>
                <w:rFonts w:ascii="Calibri" w:hAnsi="Calibri" w:cs="Arial"/>
                <w:b/>
              </w:rPr>
              <w:t>Rare Diseases (</w:t>
            </w:r>
            <w:proofErr w:type="spellStart"/>
            <w:r w:rsidRPr="004618EF">
              <w:rPr>
                <w:rFonts w:ascii="Calibri" w:hAnsi="Calibri" w:cs="Arial"/>
                <w:b/>
              </w:rPr>
              <w:t>incl</w:t>
            </w:r>
            <w:proofErr w:type="spellEnd"/>
            <w:r w:rsidRPr="004618EF">
              <w:rPr>
                <w:rFonts w:ascii="Calibri" w:hAnsi="Calibri" w:cs="Arial"/>
                <w:b/>
              </w:rPr>
              <w:t xml:space="preserve"> orphan drug issues)</w:t>
            </w:r>
          </w:p>
        </w:tc>
        <w:tc>
          <w:tcPr>
            <w:tcW w:w="3780" w:type="dxa"/>
            <w:shd w:val="clear" w:color="auto" w:fill="FFC000"/>
          </w:tcPr>
          <w:p w14:paraId="019B2B61" w14:textId="77777777" w:rsidR="009E2972" w:rsidRPr="004618EF" w:rsidRDefault="009E2972" w:rsidP="005B37AB">
            <w:pPr>
              <w:rPr>
                <w:rFonts w:ascii="Calibri" w:hAnsi="Calibri" w:cs="Arial"/>
                <w:b/>
              </w:rPr>
            </w:pPr>
            <w:r w:rsidRPr="004618EF">
              <w:rPr>
                <w:rFonts w:ascii="Calibri" w:hAnsi="Calibri" w:cs="Arial"/>
                <w:b/>
              </w:rPr>
              <w:t xml:space="preserve">Low to Medium: </w:t>
            </w:r>
            <w:r w:rsidRPr="004618EF">
              <w:rPr>
                <w:rFonts w:ascii="Calibri" w:hAnsi="Calibri" w:cs="Arial"/>
              </w:rPr>
              <w:t>Orphan drug regulation (EMA, Commission) and cross border healthcare directive (e.g. establishment of European Reference Networks of specialized hospitals) main topics in this area that EAHP could become more present within.</w:t>
            </w:r>
          </w:p>
        </w:tc>
        <w:tc>
          <w:tcPr>
            <w:tcW w:w="1620" w:type="dxa"/>
          </w:tcPr>
          <w:p w14:paraId="38DBE77B" w14:textId="77777777" w:rsidR="009E2972" w:rsidRPr="004618EF" w:rsidRDefault="009E2972" w:rsidP="005B37AB">
            <w:pPr>
              <w:rPr>
                <w:rFonts w:ascii="Calibri" w:hAnsi="Calibri" w:cs="Arial"/>
              </w:rPr>
            </w:pPr>
          </w:p>
        </w:tc>
        <w:tc>
          <w:tcPr>
            <w:tcW w:w="2070" w:type="dxa"/>
          </w:tcPr>
          <w:p w14:paraId="674C18D9" w14:textId="77777777" w:rsidR="009E2972" w:rsidRPr="005B37AB" w:rsidRDefault="009E2972" w:rsidP="005B37AB">
            <w:pPr>
              <w:rPr>
                <w:rFonts w:ascii="Calibri" w:hAnsi="Calibri" w:cs="Arial"/>
              </w:rPr>
            </w:pPr>
            <w:r w:rsidRPr="005B37AB">
              <w:rPr>
                <w:rFonts w:ascii="Calibri" w:hAnsi="Calibri" w:cs="Arial"/>
                <w:b/>
              </w:rPr>
              <w:t>LEAD</w:t>
            </w:r>
            <w:r w:rsidRPr="005B37AB">
              <w:rPr>
                <w:rFonts w:ascii="Calibri" w:hAnsi="Calibri" w:cs="Arial"/>
              </w:rPr>
              <w:t xml:space="preserve"> -TMG</w:t>
            </w:r>
          </w:p>
          <w:p w14:paraId="6D6226DA" w14:textId="0F1790BC" w:rsidR="009E2972" w:rsidRPr="005B37AB" w:rsidRDefault="009E2972" w:rsidP="005B37AB">
            <w:pPr>
              <w:rPr>
                <w:rFonts w:ascii="Calibri" w:hAnsi="Calibri" w:cs="Arial"/>
              </w:rPr>
            </w:pPr>
            <w:proofErr w:type="spellStart"/>
            <w:r w:rsidRPr="005B37AB">
              <w:rPr>
                <w:rFonts w:ascii="Calibri" w:hAnsi="Calibri" w:cs="Arial"/>
                <w:b/>
              </w:rPr>
              <w:t>ScCo</w:t>
            </w:r>
            <w:proofErr w:type="spellEnd"/>
            <w:r w:rsidRPr="005B37AB">
              <w:rPr>
                <w:rFonts w:ascii="Calibri" w:hAnsi="Calibri" w:cs="Arial"/>
                <w:b/>
              </w:rPr>
              <w:t>-lead</w:t>
            </w:r>
            <w:r w:rsidRPr="005B37AB">
              <w:rPr>
                <w:rFonts w:ascii="Calibri" w:hAnsi="Calibri" w:cs="Arial"/>
              </w:rPr>
              <w:t xml:space="preserve">- </w:t>
            </w:r>
            <w:r w:rsidR="005B37AB">
              <w:rPr>
                <w:rFonts w:ascii="Calibri" w:hAnsi="Calibri" w:cs="Arial"/>
              </w:rPr>
              <w:t>FV</w:t>
            </w:r>
          </w:p>
        </w:tc>
      </w:tr>
      <w:tr w:rsidR="009E2972" w:rsidRPr="004618EF" w14:paraId="437539F9" w14:textId="77777777" w:rsidTr="001B580B">
        <w:tc>
          <w:tcPr>
            <w:tcW w:w="2448" w:type="dxa"/>
          </w:tcPr>
          <w:p w14:paraId="7452AE73" w14:textId="77777777" w:rsidR="009E2972" w:rsidRPr="004618EF" w:rsidRDefault="009E2972" w:rsidP="005B37AB">
            <w:pPr>
              <w:rPr>
                <w:rFonts w:ascii="Calibri" w:hAnsi="Calibri" w:cs="Arial"/>
                <w:b/>
              </w:rPr>
            </w:pPr>
            <w:r w:rsidRPr="004618EF">
              <w:rPr>
                <w:rFonts w:ascii="Calibri" w:hAnsi="Calibri" w:cs="Arial"/>
                <w:b/>
              </w:rPr>
              <w:t>Patient safety</w:t>
            </w:r>
          </w:p>
        </w:tc>
        <w:tc>
          <w:tcPr>
            <w:tcW w:w="3780" w:type="dxa"/>
            <w:shd w:val="clear" w:color="auto" w:fill="FFFF99"/>
          </w:tcPr>
          <w:p w14:paraId="22FB7880" w14:textId="77777777" w:rsidR="009E2972" w:rsidRPr="004618EF" w:rsidRDefault="009E2972" w:rsidP="005B37AB">
            <w:pPr>
              <w:rPr>
                <w:rFonts w:ascii="Calibri" w:hAnsi="Calibri" w:cs="Arial"/>
                <w:b/>
              </w:rPr>
            </w:pPr>
            <w:r w:rsidRPr="004618EF">
              <w:rPr>
                <w:rFonts w:ascii="Calibri" w:hAnsi="Calibri" w:cs="Arial"/>
                <w:b/>
              </w:rPr>
              <w:t xml:space="preserve">Low: </w:t>
            </w:r>
            <w:r w:rsidRPr="004618EF">
              <w:rPr>
                <w:rFonts w:ascii="Calibri" w:hAnsi="Calibri" w:cs="Arial"/>
              </w:rPr>
              <w:t>Occasional Commission or Parliament event. European Patient Safety Foundation appears to have gone quiet.</w:t>
            </w:r>
          </w:p>
        </w:tc>
        <w:tc>
          <w:tcPr>
            <w:tcW w:w="1620" w:type="dxa"/>
          </w:tcPr>
          <w:p w14:paraId="244A90C2" w14:textId="77777777" w:rsidR="009E2972" w:rsidRDefault="009E2972" w:rsidP="005B37AB">
            <w:pPr>
              <w:rPr>
                <w:rFonts w:ascii="Calibri" w:hAnsi="Calibri" w:cs="Arial"/>
              </w:rPr>
            </w:pPr>
          </w:p>
        </w:tc>
        <w:tc>
          <w:tcPr>
            <w:tcW w:w="2070" w:type="dxa"/>
          </w:tcPr>
          <w:p w14:paraId="5BA0162D" w14:textId="77777777" w:rsidR="009E2972" w:rsidRPr="005B37AB" w:rsidRDefault="009E2972" w:rsidP="005B37AB">
            <w:pPr>
              <w:rPr>
                <w:rFonts w:ascii="Calibri" w:hAnsi="Calibri" w:cs="Arial"/>
              </w:rPr>
            </w:pPr>
            <w:r w:rsidRPr="005B37AB">
              <w:rPr>
                <w:rFonts w:ascii="Calibri" w:hAnsi="Calibri" w:cs="Arial"/>
                <w:b/>
              </w:rPr>
              <w:t xml:space="preserve">LEAD </w:t>
            </w:r>
            <w:r w:rsidRPr="005B37AB">
              <w:rPr>
                <w:rFonts w:ascii="Calibri" w:hAnsi="Calibri" w:cs="Arial"/>
              </w:rPr>
              <w:t>– RF</w:t>
            </w:r>
          </w:p>
          <w:p w14:paraId="277FA2ED" w14:textId="5F060791" w:rsidR="009E2972" w:rsidRPr="005B37AB" w:rsidRDefault="009E2972" w:rsidP="005B37AB">
            <w:pPr>
              <w:rPr>
                <w:rFonts w:ascii="Calibri" w:hAnsi="Calibri" w:cs="Arial"/>
              </w:rPr>
            </w:pPr>
            <w:r w:rsidRPr="005B37AB">
              <w:rPr>
                <w:rFonts w:ascii="Calibri" w:hAnsi="Calibri" w:cs="Arial"/>
                <w:b/>
              </w:rPr>
              <w:t xml:space="preserve">CO-LEAD </w:t>
            </w:r>
            <w:r w:rsidRPr="005B37AB">
              <w:rPr>
                <w:rFonts w:ascii="Calibri" w:hAnsi="Calibri" w:cs="Arial"/>
              </w:rPr>
              <w:t xml:space="preserve">- </w:t>
            </w:r>
            <w:r w:rsidR="00FB056B" w:rsidRPr="005B37AB">
              <w:rPr>
                <w:rFonts w:ascii="Calibri" w:hAnsi="Calibri" w:cs="Arial"/>
              </w:rPr>
              <w:t>AB</w:t>
            </w:r>
          </w:p>
          <w:p w14:paraId="669A2B1F" w14:textId="77777777" w:rsidR="009E2972" w:rsidRPr="005B37AB" w:rsidRDefault="009E2972" w:rsidP="005B37AB">
            <w:pPr>
              <w:rPr>
                <w:rFonts w:ascii="Calibri" w:hAnsi="Calibri" w:cs="Arial"/>
              </w:rPr>
            </w:pPr>
          </w:p>
        </w:tc>
      </w:tr>
      <w:tr w:rsidR="009E2972" w:rsidRPr="004618EF" w14:paraId="1A9E7C84" w14:textId="77777777" w:rsidTr="009E2972">
        <w:tc>
          <w:tcPr>
            <w:tcW w:w="2448" w:type="dxa"/>
          </w:tcPr>
          <w:p w14:paraId="033DED03" w14:textId="77777777" w:rsidR="009E2972" w:rsidRPr="004618EF" w:rsidRDefault="009E2972" w:rsidP="005B37AB">
            <w:pPr>
              <w:rPr>
                <w:rFonts w:ascii="Calibri" w:hAnsi="Calibri" w:cs="Arial"/>
                <w:b/>
              </w:rPr>
            </w:pPr>
            <w:proofErr w:type="spellStart"/>
            <w:r w:rsidRPr="004618EF">
              <w:rPr>
                <w:rFonts w:ascii="Calibri" w:hAnsi="Calibri" w:cs="Arial"/>
                <w:b/>
              </w:rPr>
              <w:t>Personalised</w:t>
            </w:r>
            <w:proofErr w:type="spellEnd"/>
            <w:r w:rsidRPr="004618EF">
              <w:rPr>
                <w:rFonts w:ascii="Calibri" w:hAnsi="Calibri" w:cs="Arial"/>
                <w:b/>
              </w:rPr>
              <w:t xml:space="preserve"> Medicines</w:t>
            </w:r>
          </w:p>
        </w:tc>
        <w:tc>
          <w:tcPr>
            <w:tcW w:w="3780" w:type="dxa"/>
            <w:shd w:val="clear" w:color="auto" w:fill="FFC000"/>
          </w:tcPr>
          <w:p w14:paraId="79BA409D" w14:textId="77777777" w:rsidR="009E2972" w:rsidRPr="004618EF" w:rsidRDefault="009E2972" w:rsidP="005B37AB">
            <w:pPr>
              <w:rPr>
                <w:rFonts w:ascii="Calibri" w:hAnsi="Calibri" w:cs="Arial"/>
              </w:rPr>
            </w:pPr>
            <w:r w:rsidRPr="004618EF">
              <w:rPr>
                <w:rFonts w:ascii="Calibri" w:hAnsi="Calibri" w:cs="Arial"/>
                <w:b/>
              </w:rPr>
              <w:t>Low to medium:</w:t>
            </w:r>
            <w:r w:rsidRPr="004618EF">
              <w:rPr>
                <w:rFonts w:ascii="Calibri" w:hAnsi="Calibri" w:cs="Arial"/>
              </w:rPr>
              <w:t xml:space="preserve"> European Alliance for </w:t>
            </w:r>
            <w:proofErr w:type="spellStart"/>
            <w:r w:rsidRPr="004618EF">
              <w:rPr>
                <w:rFonts w:ascii="Calibri" w:hAnsi="Calibri" w:cs="Arial"/>
              </w:rPr>
              <w:t>Personalised</w:t>
            </w:r>
            <w:proofErr w:type="spellEnd"/>
            <w:r w:rsidRPr="004618EF">
              <w:rPr>
                <w:rFonts w:ascii="Calibri" w:hAnsi="Calibri" w:cs="Arial"/>
              </w:rPr>
              <w:t xml:space="preserve"> Medicine, some Governments (e.g. Luxembourg) and patient and healthcare professional groups keen to engage EAHP on this topic.</w:t>
            </w:r>
          </w:p>
        </w:tc>
        <w:tc>
          <w:tcPr>
            <w:tcW w:w="1620" w:type="dxa"/>
          </w:tcPr>
          <w:p w14:paraId="794DAD89" w14:textId="77777777" w:rsidR="009E2972" w:rsidRPr="00C97B42" w:rsidRDefault="009E2972" w:rsidP="005B37AB">
            <w:pPr>
              <w:rPr>
                <w:rFonts w:ascii="Calibri" w:hAnsi="Calibri" w:cs="Arial"/>
                <w:color w:val="FF0000"/>
              </w:rPr>
            </w:pPr>
          </w:p>
        </w:tc>
        <w:tc>
          <w:tcPr>
            <w:tcW w:w="2070" w:type="dxa"/>
          </w:tcPr>
          <w:p w14:paraId="64B0AD08" w14:textId="12BEBD42" w:rsidR="009E2972" w:rsidRPr="005B37AB" w:rsidRDefault="00FB056B" w:rsidP="005B37AB">
            <w:pPr>
              <w:rPr>
                <w:rFonts w:ascii="Calibri" w:hAnsi="Calibri" w:cs="Arial"/>
              </w:rPr>
            </w:pPr>
            <w:r w:rsidRPr="005B37AB">
              <w:rPr>
                <w:rFonts w:ascii="Calibri" w:hAnsi="Calibri" w:cs="Arial"/>
                <w:b/>
              </w:rPr>
              <w:t xml:space="preserve">LEAD </w:t>
            </w:r>
            <w:r w:rsidRPr="005B37AB">
              <w:rPr>
                <w:rFonts w:ascii="Calibri" w:hAnsi="Calibri" w:cs="Arial"/>
              </w:rPr>
              <w:t>– FJ</w:t>
            </w:r>
          </w:p>
          <w:p w14:paraId="34076445" w14:textId="79EF5345" w:rsidR="00FB056B" w:rsidRPr="005B37AB" w:rsidRDefault="00FB056B" w:rsidP="005B37AB">
            <w:pPr>
              <w:rPr>
                <w:rFonts w:ascii="Calibri" w:hAnsi="Calibri" w:cs="Arial"/>
              </w:rPr>
            </w:pPr>
            <w:r w:rsidRPr="005B37AB">
              <w:rPr>
                <w:rFonts w:ascii="Calibri" w:hAnsi="Calibri" w:cs="Arial"/>
                <w:b/>
              </w:rPr>
              <w:t>Co-lead</w:t>
            </w:r>
            <w:r w:rsidRPr="005B37AB">
              <w:rPr>
                <w:rFonts w:ascii="Calibri" w:hAnsi="Calibri" w:cs="Arial"/>
              </w:rPr>
              <w:t xml:space="preserve"> </w:t>
            </w:r>
            <w:r w:rsidR="00C97B42" w:rsidRPr="005B37AB">
              <w:rPr>
                <w:rFonts w:ascii="Calibri" w:hAnsi="Calibri" w:cs="Arial"/>
              </w:rPr>
              <w:t>–</w:t>
            </w:r>
            <w:r w:rsidRPr="005B37AB">
              <w:rPr>
                <w:rFonts w:ascii="Calibri" w:hAnsi="Calibri" w:cs="Arial"/>
              </w:rPr>
              <w:t xml:space="preserve"> </w:t>
            </w:r>
            <w:r w:rsidR="00C97B42" w:rsidRPr="005B37AB">
              <w:rPr>
                <w:rFonts w:ascii="Calibri" w:hAnsi="Calibri" w:cs="Arial"/>
                <w:color w:val="FF0000"/>
              </w:rPr>
              <w:t>TBD?</w:t>
            </w:r>
          </w:p>
        </w:tc>
      </w:tr>
    </w:tbl>
    <w:p w14:paraId="4D1B9870" w14:textId="68EAF747" w:rsidR="00606F22" w:rsidRPr="009E2972" w:rsidRDefault="00606F22" w:rsidP="009E2972">
      <w:pPr>
        <w:spacing w:after="200" w:line="276" w:lineRule="auto"/>
        <w:ind w:firstLine="0"/>
        <w:rPr>
          <w:rFonts w:ascii="Calibri" w:hAnsi="Calibri" w:cs="Arial"/>
          <w:sz w:val="24"/>
          <w:szCs w:val="24"/>
          <w:lang w:val="en-US"/>
        </w:rPr>
      </w:pPr>
    </w:p>
    <w:p w14:paraId="36B3DB47" w14:textId="77777777" w:rsidR="00E422B3" w:rsidRDefault="00E422B3" w:rsidP="009E2972">
      <w:pPr>
        <w:rPr>
          <w:rFonts w:hAnsi="Calibri"/>
          <w:color w:val="000000" w:themeColor="text1"/>
          <w:kern w:val="24"/>
          <w:sz w:val="24"/>
          <w:szCs w:val="24"/>
          <w:lang w:val="en-US" w:eastAsia="en-GB"/>
        </w:rPr>
        <w:sectPr w:rsidR="00E422B3" w:rsidSect="00980235">
          <w:footerReference w:type="default" r:id="rId10"/>
          <w:type w:val="continuous"/>
          <w:pgSz w:w="11906" w:h="16838"/>
          <w:pgMar w:top="1440" w:right="1440" w:bottom="1440" w:left="1440" w:header="708" w:footer="708" w:gutter="0"/>
          <w:pgNumType w:fmt="numberInDash"/>
          <w:cols w:space="708"/>
          <w:docGrid w:linePitch="360"/>
        </w:sectPr>
      </w:pPr>
    </w:p>
    <w:p w14:paraId="2C940C69" w14:textId="77777777" w:rsidR="005775D9" w:rsidRPr="004A4B7C" w:rsidRDefault="005775D9" w:rsidP="005775D9">
      <w:pPr>
        <w:ind w:firstLine="0"/>
        <w:rPr>
          <w:rFonts w:ascii="Arial" w:hAnsi="Arial" w:cs="Arial"/>
          <w:b/>
          <w:u w:val="single"/>
        </w:rPr>
      </w:pPr>
      <w:r w:rsidRPr="004A4B7C">
        <w:rPr>
          <w:rFonts w:ascii="Arial" w:hAnsi="Arial" w:cs="Arial"/>
          <w:b/>
          <w:u w:val="single"/>
        </w:rPr>
        <w:lastRenderedPageBreak/>
        <w:t>EAHP Board Member Lead for Member Countries</w:t>
      </w:r>
    </w:p>
    <w:p w14:paraId="0EF01315" w14:textId="77777777" w:rsidR="005775D9" w:rsidRPr="004A4B7C" w:rsidRDefault="005775D9" w:rsidP="005775D9">
      <w:pPr>
        <w:spacing w:line="360" w:lineRule="auto"/>
        <w:ind w:firstLine="0"/>
        <w:rPr>
          <w:rFonts w:ascii="Arial" w:hAnsi="Arial" w:cs="Arial"/>
        </w:rPr>
      </w:pPr>
      <w:r w:rsidRPr="004A4B7C">
        <w:rPr>
          <w:rFonts w:ascii="Arial" w:hAnsi="Arial" w:cs="Arial"/>
        </w:rPr>
        <w:t>Joan Peppard – Ireland</w:t>
      </w:r>
    </w:p>
    <w:p w14:paraId="2B18B6D1" w14:textId="77777777" w:rsidR="005775D9" w:rsidRPr="004A4B7C" w:rsidRDefault="005775D9" w:rsidP="005775D9">
      <w:pPr>
        <w:spacing w:line="360" w:lineRule="auto"/>
        <w:ind w:firstLine="0"/>
        <w:rPr>
          <w:rFonts w:ascii="Arial" w:hAnsi="Arial" w:cs="Arial"/>
        </w:rPr>
      </w:pPr>
      <w:bookmarkStart w:id="0" w:name="_GoBack"/>
      <w:bookmarkEnd w:id="0"/>
    </w:p>
    <w:p w14:paraId="6E2A2D84" w14:textId="77777777" w:rsidR="005775D9" w:rsidRPr="004A4B7C" w:rsidRDefault="005775D9" w:rsidP="005775D9">
      <w:pPr>
        <w:spacing w:line="360" w:lineRule="auto"/>
        <w:ind w:firstLine="0"/>
        <w:rPr>
          <w:rFonts w:ascii="Arial" w:hAnsi="Arial" w:cs="Arial"/>
        </w:rPr>
      </w:pPr>
      <w:r w:rsidRPr="004A4B7C">
        <w:rPr>
          <w:rFonts w:ascii="Arial" w:hAnsi="Arial" w:cs="Arial"/>
        </w:rPr>
        <w:t>Aida Batista – Portugal, Spain, Italy</w:t>
      </w:r>
    </w:p>
    <w:p w14:paraId="632106A1" w14:textId="77777777" w:rsidR="005775D9" w:rsidRPr="004A4B7C" w:rsidRDefault="005775D9" w:rsidP="005775D9">
      <w:pPr>
        <w:spacing w:line="360" w:lineRule="auto"/>
        <w:ind w:firstLine="0"/>
        <w:rPr>
          <w:rFonts w:ascii="Arial" w:hAnsi="Arial" w:cs="Arial"/>
        </w:rPr>
      </w:pPr>
    </w:p>
    <w:p w14:paraId="05083B10" w14:textId="77777777" w:rsidR="005775D9" w:rsidRPr="004A4B7C" w:rsidRDefault="005775D9" w:rsidP="005775D9">
      <w:pPr>
        <w:spacing w:line="360" w:lineRule="auto"/>
        <w:ind w:firstLine="0"/>
        <w:rPr>
          <w:rFonts w:ascii="Arial" w:hAnsi="Arial" w:cs="Arial"/>
        </w:rPr>
      </w:pPr>
      <w:r w:rsidRPr="004A4B7C">
        <w:rPr>
          <w:rFonts w:ascii="Arial" w:hAnsi="Arial" w:cs="Arial"/>
        </w:rPr>
        <w:t>Tajda Miharija Gala – Slovenia, Greece, Croatia, Serbia, Montenegro, Bosnia Herzegovina, FYROM</w:t>
      </w:r>
    </w:p>
    <w:p w14:paraId="27CE8FDC" w14:textId="77777777" w:rsidR="005775D9" w:rsidRPr="004A4B7C" w:rsidRDefault="005775D9" w:rsidP="005775D9">
      <w:pPr>
        <w:spacing w:line="360" w:lineRule="auto"/>
        <w:ind w:firstLine="0"/>
        <w:rPr>
          <w:rFonts w:ascii="Arial" w:hAnsi="Arial" w:cs="Arial"/>
        </w:rPr>
      </w:pPr>
    </w:p>
    <w:p w14:paraId="3A71A37E" w14:textId="77777777" w:rsidR="005775D9" w:rsidRPr="004A4B7C" w:rsidRDefault="005775D9" w:rsidP="005775D9">
      <w:pPr>
        <w:spacing w:line="360" w:lineRule="auto"/>
        <w:ind w:firstLine="0"/>
        <w:rPr>
          <w:rFonts w:ascii="Arial" w:hAnsi="Arial" w:cs="Arial"/>
        </w:rPr>
      </w:pPr>
      <w:r w:rsidRPr="004A4B7C">
        <w:rPr>
          <w:rFonts w:ascii="Arial" w:hAnsi="Arial" w:cs="Arial"/>
        </w:rPr>
        <w:t>Frank Jorgensen – Norway, Iceland, Finland, Sweden, Denmark</w:t>
      </w:r>
    </w:p>
    <w:p w14:paraId="3499F7EF" w14:textId="77777777" w:rsidR="005775D9" w:rsidRPr="004A4B7C" w:rsidRDefault="005775D9" w:rsidP="005775D9">
      <w:pPr>
        <w:spacing w:line="360" w:lineRule="auto"/>
        <w:ind w:firstLine="0"/>
        <w:rPr>
          <w:rFonts w:ascii="Arial" w:hAnsi="Arial" w:cs="Arial"/>
        </w:rPr>
      </w:pPr>
    </w:p>
    <w:p w14:paraId="11C95987" w14:textId="77777777" w:rsidR="005775D9" w:rsidRPr="004A4B7C" w:rsidRDefault="005775D9" w:rsidP="005775D9">
      <w:pPr>
        <w:spacing w:line="360" w:lineRule="auto"/>
        <w:ind w:firstLine="0"/>
        <w:rPr>
          <w:rFonts w:ascii="Arial" w:hAnsi="Arial" w:cs="Arial"/>
        </w:rPr>
      </w:pPr>
      <w:r w:rsidRPr="004A4B7C">
        <w:rPr>
          <w:rFonts w:ascii="Arial" w:hAnsi="Arial" w:cs="Arial"/>
        </w:rPr>
        <w:t>Rob Moss – France, Turkey, UK, The Netherlands</w:t>
      </w:r>
    </w:p>
    <w:p w14:paraId="747C5161" w14:textId="77777777" w:rsidR="005775D9" w:rsidRPr="004A4B7C" w:rsidRDefault="005775D9" w:rsidP="005775D9">
      <w:pPr>
        <w:spacing w:line="360" w:lineRule="auto"/>
        <w:ind w:firstLine="0"/>
        <w:rPr>
          <w:rFonts w:ascii="Arial" w:hAnsi="Arial" w:cs="Arial"/>
        </w:rPr>
      </w:pPr>
    </w:p>
    <w:p w14:paraId="604ADF10" w14:textId="77777777" w:rsidR="005775D9" w:rsidRPr="004A4B7C" w:rsidRDefault="005775D9" w:rsidP="005775D9">
      <w:pPr>
        <w:spacing w:line="360" w:lineRule="auto"/>
        <w:ind w:firstLine="0"/>
        <w:rPr>
          <w:rFonts w:ascii="Arial" w:hAnsi="Arial" w:cs="Arial"/>
        </w:rPr>
      </w:pPr>
      <w:r w:rsidRPr="004A4B7C">
        <w:rPr>
          <w:rFonts w:ascii="Arial" w:hAnsi="Arial" w:cs="Arial"/>
        </w:rPr>
        <w:t>Kees Neef – Belgium, Luxembourg, Malta</w:t>
      </w:r>
    </w:p>
    <w:p w14:paraId="335C4726" w14:textId="77777777" w:rsidR="005775D9" w:rsidRPr="004A4B7C" w:rsidRDefault="005775D9" w:rsidP="005775D9">
      <w:pPr>
        <w:spacing w:line="360" w:lineRule="auto"/>
        <w:ind w:firstLine="0"/>
        <w:rPr>
          <w:rFonts w:ascii="Arial" w:hAnsi="Arial" w:cs="Arial"/>
        </w:rPr>
      </w:pPr>
    </w:p>
    <w:p w14:paraId="76224A94" w14:textId="77777777" w:rsidR="005775D9" w:rsidRPr="004A4B7C" w:rsidRDefault="005775D9" w:rsidP="005775D9">
      <w:pPr>
        <w:spacing w:line="360" w:lineRule="auto"/>
        <w:ind w:firstLine="0"/>
        <w:rPr>
          <w:rFonts w:ascii="Arial" w:hAnsi="Arial" w:cs="Arial"/>
        </w:rPr>
      </w:pPr>
      <w:r w:rsidRPr="004A4B7C">
        <w:rPr>
          <w:rFonts w:ascii="Arial" w:hAnsi="Arial" w:cs="Arial"/>
        </w:rPr>
        <w:t>Andras Sule – Hungary, Austria, Romania, Bulgaria</w:t>
      </w:r>
    </w:p>
    <w:p w14:paraId="1C93FE70" w14:textId="77777777" w:rsidR="005775D9" w:rsidRPr="004A4B7C" w:rsidRDefault="005775D9" w:rsidP="005775D9">
      <w:pPr>
        <w:spacing w:line="360" w:lineRule="auto"/>
        <w:ind w:firstLine="0"/>
        <w:rPr>
          <w:rFonts w:ascii="Arial" w:hAnsi="Arial" w:cs="Arial"/>
        </w:rPr>
      </w:pPr>
    </w:p>
    <w:p w14:paraId="7494CD1A" w14:textId="77777777" w:rsidR="005775D9" w:rsidRPr="004A4B7C" w:rsidRDefault="005775D9" w:rsidP="005775D9">
      <w:pPr>
        <w:spacing w:line="360" w:lineRule="auto"/>
        <w:ind w:firstLine="0"/>
        <w:rPr>
          <w:rFonts w:ascii="Arial" w:hAnsi="Arial" w:cs="Arial"/>
        </w:rPr>
      </w:pPr>
      <w:r w:rsidRPr="004A4B7C">
        <w:rPr>
          <w:rFonts w:ascii="Arial" w:hAnsi="Arial" w:cs="Arial"/>
        </w:rPr>
        <w:t>Petr Horak – Czech Republic, Latvia, Lithuania, Estonia</w:t>
      </w:r>
    </w:p>
    <w:p w14:paraId="0B8D440D" w14:textId="77777777" w:rsidR="005775D9" w:rsidRPr="004A4B7C" w:rsidRDefault="005775D9" w:rsidP="005775D9">
      <w:pPr>
        <w:spacing w:line="360" w:lineRule="auto"/>
        <w:ind w:firstLine="0"/>
        <w:rPr>
          <w:rFonts w:ascii="Arial" w:hAnsi="Arial" w:cs="Arial"/>
        </w:rPr>
      </w:pPr>
    </w:p>
    <w:p w14:paraId="457865E3" w14:textId="77777777" w:rsidR="005775D9" w:rsidRPr="004A4B7C" w:rsidRDefault="005775D9" w:rsidP="005775D9">
      <w:pPr>
        <w:spacing w:line="360" w:lineRule="auto"/>
        <w:ind w:firstLine="0"/>
        <w:rPr>
          <w:rFonts w:ascii="Arial" w:hAnsi="Arial" w:cs="Arial"/>
        </w:rPr>
      </w:pPr>
      <w:r w:rsidRPr="004A4B7C">
        <w:rPr>
          <w:rFonts w:ascii="Arial" w:hAnsi="Arial" w:cs="Arial"/>
        </w:rPr>
        <w:t>Juraj Sykora – Slovakia, Poland, Germany, Switzerland</w:t>
      </w:r>
    </w:p>
    <w:p w14:paraId="36E99406" w14:textId="77777777" w:rsidR="005775D9" w:rsidRPr="005457C6" w:rsidRDefault="005775D9" w:rsidP="005775D9">
      <w:pPr>
        <w:spacing w:line="360" w:lineRule="auto"/>
        <w:ind w:firstLine="0"/>
        <w:rPr>
          <w:rFonts w:ascii="Arial" w:hAnsi="Arial" w:cs="Arial"/>
        </w:rPr>
      </w:pPr>
    </w:p>
    <w:p w14:paraId="6CAB36FC" w14:textId="77777777" w:rsidR="00CA4A73" w:rsidRDefault="00CA4A73" w:rsidP="005775D9">
      <w:pPr>
        <w:spacing w:line="360" w:lineRule="auto"/>
        <w:rPr>
          <w:rFonts w:hAnsi="Calibri"/>
          <w:color w:val="000000" w:themeColor="text1"/>
          <w:kern w:val="24"/>
          <w:sz w:val="24"/>
          <w:szCs w:val="24"/>
          <w:lang w:val="en-US" w:eastAsia="en-GB"/>
        </w:rPr>
      </w:pPr>
    </w:p>
    <w:sectPr w:rsidR="00CA4A73" w:rsidSect="005775D9">
      <w:headerReference w:type="even" r:id="rId11"/>
      <w:headerReference w:type="default" r:id="rId12"/>
      <w:footerReference w:type="even" r:id="rId13"/>
      <w:footerReference w:type="default" r:id="rId14"/>
      <w:headerReference w:type="first" r:id="rId15"/>
      <w:footerReference w:type="first" r:id="rId16"/>
      <w:pgSz w:w="11900" w:h="16820" w:code="9"/>
      <w:pgMar w:top="1620" w:right="1080" w:bottom="1440" w:left="1080" w:header="0" w:footer="567" w:gutter="0"/>
      <w:cols w:space="708"/>
      <w:formProt w:val="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775B83" w14:textId="77777777" w:rsidR="005B37AB" w:rsidRDefault="005B37AB" w:rsidP="00A24D1A">
      <w:pPr>
        <w:spacing w:after="0" w:line="240" w:lineRule="auto"/>
      </w:pPr>
      <w:r>
        <w:separator/>
      </w:r>
    </w:p>
  </w:endnote>
  <w:endnote w:type="continuationSeparator" w:id="0">
    <w:p w14:paraId="7AE5CF0A" w14:textId="77777777" w:rsidR="005B37AB" w:rsidRDefault="005B37AB" w:rsidP="00A24D1A">
      <w:pPr>
        <w:spacing w:after="0" w:line="240" w:lineRule="auto"/>
      </w:pPr>
      <w:r>
        <w:continuationSeparator/>
      </w:r>
    </w:p>
  </w:endnote>
  <w:endnote w:type="continuationNotice" w:id="1">
    <w:p w14:paraId="2F14D2EC" w14:textId="77777777" w:rsidR="005B37AB" w:rsidRDefault="005B37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6887567"/>
      <w:docPartObj>
        <w:docPartGallery w:val="Page Numbers (Bottom of Page)"/>
        <w:docPartUnique/>
      </w:docPartObj>
    </w:sdtPr>
    <w:sdtEndPr>
      <w:rPr>
        <w:noProof/>
      </w:rPr>
    </w:sdtEndPr>
    <w:sdtContent>
      <w:p w14:paraId="50298FD5" w14:textId="77777777" w:rsidR="005B37AB" w:rsidRDefault="005B37AB">
        <w:pPr>
          <w:pStyle w:val="Footer"/>
          <w:jc w:val="center"/>
        </w:pPr>
        <w:r>
          <w:fldChar w:fldCharType="begin"/>
        </w:r>
        <w:r>
          <w:instrText xml:space="preserve"> PAGE   \* MERGEFORMAT </w:instrText>
        </w:r>
        <w:r>
          <w:fldChar w:fldCharType="separate"/>
        </w:r>
        <w:r w:rsidR="005775D9">
          <w:rPr>
            <w:noProof/>
          </w:rPr>
          <w:t>4</w:t>
        </w:r>
        <w:r>
          <w:rPr>
            <w:noProof/>
          </w:rPr>
          <w:fldChar w:fldCharType="end"/>
        </w:r>
      </w:p>
    </w:sdtContent>
  </w:sdt>
  <w:p w14:paraId="657FB704" w14:textId="77777777" w:rsidR="005B37AB" w:rsidRDefault="005B37A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43F44" w14:textId="77777777" w:rsidR="004B488A" w:rsidRDefault="005775D9" w:rsidP="00CE34B6">
    <w:pPr>
      <w:pStyle w:val="Footer"/>
      <w:framePr w:wrap="around" w:vAnchor="text" w:hAnchor="margin" w:xAlign="right" w:y="1"/>
      <w:rPr>
        <w:rStyle w:val="PageNumber0"/>
      </w:rPr>
    </w:pPr>
    <w:r>
      <w:rPr>
        <w:rStyle w:val="PageNumber0"/>
      </w:rPr>
      <w:fldChar w:fldCharType="begin"/>
    </w:r>
    <w:r>
      <w:rPr>
        <w:rStyle w:val="PageNumber0"/>
      </w:rPr>
      <w:instrText xml:space="preserve">PAGE  </w:instrText>
    </w:r>
    <w:r>
      <w:rPr>
        <w:rStyle w:val="PageNumber0"/>
      </w:rPr>
      <w:fldChar w:fldCharType="end"/>
    </w:r>
  </w:p>
  <w:p w14:paraId="20FBFA6F" w14:textId="77777777" w:rsidR="004B488A" w:rsidRDefault="005775D9" w:rsidP="00CE34B6">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5D334" w14:textId="77777777" w:rsidR="004B488A" w:rsidRDefault="005775D9" w:rsidP="00CE34B6">
    <w:pPr>
      <w:pStyle w:val="Footer"/>
      <w:framePr w:wrap="around" w:vAnchor="text" w:hAnchor="margin" w:xAlign="right" w:y="1"/>
      <w:rPr>
        <w:rStyle w:val="PageNumber0"/>
      </w:rPr>
    </w:pPr>
    <w:r>
      <w:rPr>
        <w:rStyle w:val="PageNumber0"/>
      </w:rPr>
      <w:fldChar w:fldCharType="begin"/>
    </w:r>
    <w:r>
      <w:rPr>
        <w:rStyle w:val="PageNumber0"/>
      </w:rPr>
      <w:instrText xml:space="preserve">PAGE  </w:instrText>
    </w:r>
    <w:r>
      <w:rPr>
        <w:rStyle w:val="PageNumber0"/>
      </w:rPr>
      <w:fldChar w:fldCharType="separate"/>
    </w:r>
    <w:r>
      <w:rPr>
        <w:rStyle w:val="PageNumber0"/>
        <w:noProof/>
      </w:rPr>
      <w:t>6</w:t>
    </w:r>
    <w:r>
      <w:rPr>
        <w:rStyle w:val="PageNumber0"/>
      </w:rPr>
      <w:fldChar w:fldCharType="end"/>
    </w:r>
  </w:p>
  <w:p w14:paraId="51845A44" w14:textId="77777777" w:rsidR="004B488A" w:rsidRDefault="005775D9" w:rsidP="00CE34B6">
    <w:pPr>
      <w:pStyle w:val="Footer"/>
      <w:ind w:right="360"/>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9194F3" w14:textId="77777777" w:rsidR="004B488A" w:rsidRDefault="005775D9">
    <w:pPr>
      <w:pStyle w:val="pagenumber"/>
      <w:framePr w:w="1361" w:wrap="around" w:x="10661"/>
      <w:jc w:val="both"/>
    </w:pPr>
    <w:r>
      <w:t xml:space="preserve">Page </w:t>
    </w:r>
    <w:r>
      <w:fldChar w:fldCharType="begin"/>
    </w:r>
    <w:r>
      <w:instrText xml:space="preserve"> PAGE </w:instrText>
    </w:r>
    <w:r>
      <w:fldChar w:fldCharType="separate"/>
    </w:r>
    <w:r>
      <w:rPr>
        <w:noProof/>
      </w:rPr>
      <w:t>1</w:t>
    </w:r>
    <w:r>
      <w:fldChar w:fldCharType="end"/>
    </w:r>
    <w:r>
      <w:t xml:space="preserve"> of </w:t>
    </w:r>
    <w:r>
      <w:fldChar w:fldCharType="begin"/>
    </w:r>
    <w:r>
      <w:instrText xml:space="preserve"> NUMPAGES </w:instrText>
    </w:r>
    <w:r>
      <w:fldChar w:fldCharType="separate"/>
    </w:r>
    <w:r>
      <w:rPr>
        <w:noProof/>
      </w:rPr>
      <w:t>10</w:t>
    </w:r>
    <w:r>
      <w:fldChar w:fldCharType="end"/>
    </w:r>
  </w:p>
  <w:p w14:paraId="4E0C190D" w14:textId="77777777" w:rsidR="004B488A" w:rsidRDefault="005775D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74E6DA" w14:textId="77777777" w:rsidR="005B37AB" w:rsidRDefault="005B37AB" w:rsidP="00A24D1A">
      <w:pPr>
        <w:spacing w:after="0" w:line="240" w:lineRule="auto"/>
      </w:pPr>
      <w:r>
        <w:separator/>
      </w:r>
    </w:p>
  </w:footnote>
  <w:footnote w:type="continuationSeparator" w:id="0">
    <w:p w14:paraId="5290989C" w14:textId="77777777" w:rsidR="005B37AB" w:rsidRDefault="005B37AB" w:rsidP="00A24D1A">
      <w:pPr>
        <w:spacing w:after="0" w:line="240" w:lineRule="auto"/>
      </w:pPr>
      <w:r>
        <w:continuationSeparator/>
      </w:r>
    </w:p>
  </w:footnote>
  <w:footnote w:type="continuationNotice" w:id="1">
    <w:p w14:paraId="5445D605" w14:textId="77777777" w:rsidR="005B37AB" w:rsidRDefault="005B37AB">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E08CDC" w14:textId="77777777" w:rsidR="004B488A" w:rsidRDefault="005775D9">
    <w:pPr>
      <w:pStyle w:val="Header"/>
    </w:pPr>
    <w:r>
      <w:rPr>
        <w:noProof/>
        <w:lang w:val="en-US"/>
      </w:rPr>
      <w:drawing>
        <wp:inline distT="0" distB="0" distL="0" distR="0" wp14:anchorId="7DD08DB7" wp14:editId="44D9A203">
          <wp:extent cx="5905500" cy="1676400"/>
          <wp:effectExtent l="0" t="0" r="12700" b="0"/>
          <wp:docPr id="5" name="Picture 5" descr=" Kopf_St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Kopf_Sti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1676400"/>
                  </a:xfrm>
                  <a:prstGeom prst="rect">
                    <a:avLst/>
                  </a:prstGeom>
                  <a:noFill/>
                  <a:ln>
                    <a:noFill/>
                  </a:ln>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3B4E5" w14:textId="77777777" w:rsidR="004B488A" w:rsidRDefault="005775D9" w:rsidP="005A2E48">
    <w:pPr>
      <w:pStyle w:val="Header"/>
      <w:ind w:left="357"/>
    </w:pPr>
    <w:r>
      <w:rPr>
        <w:noProof/>
        <w:lang w:val="en-US"/>
      </w:rPr>
      <w:drawing>
        <wp:anchor distT="0" distB="0" distL="114300" distR="114300" simplePos="0" relativeHeight="251660288" behindDoc="1" locked="0" layoutInCell="1" allowOverlap="1" wp14:anchorId="6C2922BB" wp14:editId="01265161">
          <wp:simplePos x="0" y="0"/>
          <wp:positionH relativeFrom="column">
            <wp:posOffset>-53975</wp:posOffset>
          </wp:positionH>
          <wp:positionV relativeFrom="paragraph">
            <wp:posOffset>441325</wp:posOffset>
          </wp:positionV>
          <wp:extent cx="5943600" cy="503555"/>
          <wp:effectExtent l="0" t="0" r="0" b="4445"/>
          <wp:wrapTight wrapText="bothSides">
            <wp:wrapPolygon edited="0">
              <wp:start x="0" y="0"/>
              <wp:lineTo x="0" y="20701"/>
              <wp:lineTo x="21508" y="20701"/>
              <wp:lineTo x="21508" y="0"/>
              <wp:lineTo x="0" y="0"/>
            </wp:wrapPolygon>
          </wp:wrapTight>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7E507D" w14:textId="77777777" w:rsidR="004B488A" w:rsidRDefault="005775D9">
    <w:pPr>
      <w:pStyle w:val="Header"/>
    </w:pPr>
    <w:r>
      <w:rPr>
        <w:noProof/>
        <w:lang w:val="en-US"/>
      </w:rPr>
      <w:drawing>
        <wp:anchor distT="0" distB="0" distL="114300" distR="114300" simplePos="0" relativeHeight="251659264" behindDoc="1" locked="0" layoutInCell="1" allowOverlap="1" wp14:anchorId="360CAA04" wp14:editId="1EE322A3">
          <wp:simplePos x="0" y="0"/>
          <wp:positionH relativeFrom="page">
            <wp:align>center</wp:align>
          </wp:positionH>
          <wp:positionV relativeFrom="page">
            <wp:align>center</wp:align>
          </wp:positionV>
          <wp:extent cx="7560310" cy="10687050"/>
          <wp:effectExtent l="0" t="0" r="8890" b="6350"/>
          <wp:wrapNone/>
          <wp:docPr id="7" name="Picture 7" descr="091001_EAHP_FB_2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91001_EAHP_FB_2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870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548B4"/>
    <w:multiLevelType w:val="hybridMultilevel"/>
    <w:tmpl w:val="44C0E0BE"/>
    <w:lvl w:ilvl="0" w:tplc="4184F578">
      <w:numFmt w:val="bullet"/>
      <w:lvlText w:val="•"/>
      <w:lvlJc w:val="left"/>
      <w:pPr>
        <w:ind w:left="78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34579C"/>
    <w:multiLevelType w:val="hybridMultilevel"/>
    <w:tmpl w:val="6AF80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B684CFA"/>
    <w:multiLevelType w:val="hybridMultilevel"/>
    <w:tmpl w:val="AE964E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C61227F"/>
    <w:multiLevelType w:val="hybridMultilevel"/>
    <w:tmpl w:val="333E1934"/>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nsid w:val="0DA47B17"/>
    <w:multiLevelType w:val="hybridMultilevel"/>
    <w:tmpl w:val="A182A68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0DF82320"/>
    <w:multiLevelType w:val="hybridMultilevel"/>
    <w:tmpl w:val="61205C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C257C39"/>
    <w:multiLevelType w:val="hybridMultilevel"/>
    <w:tmpl w:val="C38419BC"/>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7">
    <w:nsid w:val="1CBF13C6"/>
    <w:multiLevelType w:val="hybridMultilevel"/>
    <w:tmpl w:val="97CE1F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F2C194B"/>
    <w:multiLevelType w:val="hybridMultilevel"/>
    <w:tmpl w:val="02967E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05C2377"/>
    <w:multiLevelType w:val="hybridMultilevel"/>
    <w:tmpl w:val="6A7C6E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265C4C0A"/>
    <w:multiLevelType w:val="hybridMultilevel"/>
    <w:tmpl w:val="A182A68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311B1D9B"/>
    <w:multiLevelType w:val="hybridMultilevel"/>
    <w:tmpl w:val="099AB8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34D4F3F"/>
    <w:multiLevelType w:val="hybridMultilevel"/>
    <w:tmpl w:val="BC082B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3BA9154F"/>
    <w:multiLevelType w:val="hybridMultilevel"/>
    <w:tmpl w:val="4F3E7D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164669D"/>
    <w:multiLevelType w:val="hybridMultilevel"/>
    <w:tmpl w:val="DA325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48827E0"/>
    <w:multiLevelType w:val="hybridMultilevel"/>
    <w:tmpl w:val="E24E51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49C226D"/>
    <w:multiLevelType w:val="hybridMultilevel"/>
    <w:tmpl w:val="C01ECD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56A5362A"/>
    <w:multiLevelType w:val="hybridMultilevel"/>
    <w:tmpl w:val="39EED060"/>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8">
    <w:nsid w:val="57150B60"/>
    <w:multiLevelType w:val="hybridMultilevel"/>
    <w:tmpl w:val="BD1A074C"/>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nsid w:val="57506BC0"/>
    <w:multiLevelType w:val="hybridMultilevel"/>
    <w:tmpl w:val="3112E868"/>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nsid w:val="5EAF24ED"/>
    <w:multiLevelType w:val="hybridMultilevel"/>
    <w:tmpl w:val="A5D456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F046A9F"/>
    <w:multiLevelType w:val="hybridMultilevel"/>
    <w:tmpl w:val="3086E7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68A7192C"/>
    <w:multiLevelType w:val="hybridMultilevel"/>
    <w:tmpl w:val="06AE806A"/>
    <w:lvl w:ilvl="0" w:tplc="08090003">
      <w:start w:val="1"/>
      <w:numFmt w:val="bullet"/>
      <w:lvlText w:val="o"/>
      <w:lvlJc w:val="left"/>
      <w:pPr>
        <w:tabs>
          <w:tab w:val="num" w:pos="720"/>
        </w:tabs>
        <w:ind w:left="720" w:hanging="360"/>
      </w:pPr>
      <w:rPr>
        <w:rFonts w:ascii="Courier New" w:hAnsi="Courier New" w:cs="Courier New" w:hint="default"/>
      </w:rPr>
    </w:lvl>
    <w:lvl w:ilvl="1" w:tplc="4A4833D8" w:tentative="1">
      <w:start w:val="1"/>
      <w:numFmt w:val="bullet"/>
      <w:lvlText w:val="•"/>
      <w:lvlJc w:val="left"/>
      <w:pPr>
        <w:tabs>
          <w:tab w:val="num" w:pos="1440"/>
        </w:tabs>
        <w:ind w:left="1440" w:hanging="360"/>
      </w:pPr>
      <w:rPr>
        <w:rFonts w:ascii="Arial" w:hAnsi="Arial" w:hint="default"/>
      </w:rPr>
    </w:lvl>
    <w:lvl w:ilvl="2" w:tplc="64D84070" w:tentative="1">
      <w:start w:val="1"/>
      <w:numFmt w:val="bullet"/>
      <w:lvlText w:val="•"/>
      <w:lvlJc w:val="left"/>
      <w:pPr>
        <w:tabs>
          <w:tab w:val="num" w:pos="2160"/>
        </w:tabs>
        <w:ind w:left="2160" w:hanging="360"/>
      </w:pPr>
      <w:rPr>
        <w:rFonts w:ascii="Arial" w:hAnsi="Arial" w:hint="default"/>
      </w:rPr>
    </w:lvl>
    <w:lvl w:ilvl="3" w:tplc="83EA40F4" w:tentative="1">
      <w:start w:val="1"/>
      <w:numFmt w:val="bullet"/>
      <w:lvlText w:val="•"/>
      <w:lvlJc w:val="left"/>
      <w:pPr>
        <w:tabs>
          <w:tab w:val="num" w:pos="2880"/>
        </w:tabs>
        <w:ind w:left="2880" w:hanging="360"/>
      </w:pPr>
      <w:rPr>
        <w:rFonts w:ascii="Arial" w:hAnsi="Arial" w:hint="default"/>
      </w:rPr>
    </w:lvl>
    <w:lvl w:ilvl="4" w:tplc="4C6081F8" w:tentative="1">
      <w:start w:val="1"/>
      <w:numFmt w:val="bullet"/>
      <w:lvlText w:val="•"/>
      <w:lvlJc w:val="left"/>
      <w:pPr>
        <w:tabs>
          <w:tab w:val="num" w:pos="3600"/>
        </w:tabs>
        <w:ind w:left="3600" w:hanging="360"/>
      </w:pPr>
      <w:rPr>
        <w:rFonts w:ascii="Arial" w:hAnsi="Arial" w:hint="default"/>
      </w:rPr>
    </w:lvl>
    <w:lvl w:ilvl="5" w:tplc="86CE249A" w:tentative="1">
      <w:start w:val="1"/>
      <w:numFmt w:val="bullet"/>
      <w:lvlText w:val="•"/>
      <w:lvlJc w:val="left"/>
      <w:pPr>
        <w:tabs>
          <w:tab w:val="num" w:pos="4320"/>
        </w:tabs>
        <w:ind w:left="4320" w:hanging="360"/>
      </w:pPr>
      <w:rPr>
        <w:rFonts w:ascii="Arial" w:hAnsi="Arial" w:hint="default"/>
      </w:rPr>
    </w:lvl>
    <w:lvl w:ilvl="6" w:tplc="94BC96CA" w:tentative="1">
      <w:start w:val="1"/>
      <w:numFmt w:val="bullet"/>
      <w:lvlText w:val="•"/>
      <w:lvlJc w:val="left"/>
      <w:pPr>
        <w:tabs>
          <w:tab w:val="num" w:pos="5040"/>
        </w:tabs>
        <w:ind w:left="5040" w:hanging="360"/>
      </w:pPr>
      <w:rPr>
        <w:rFonts w:ascii="Arial" w:hAnsi="Arial" w:hint="default"/>
      </w:rPr>
    </w:lvl>
    <w:lvl w:ilvl="7" w:tplc="6BF65B7E" w:tentative="1">
      <w:start w:val="1"/>
      <w:numFmt w:val="bullet"/>
      <w:lvlText w:val="•"/>
      <w:lvlJc w:val="left"/>
      <w:pPr>
        <w:tabs>
          <w:tab w:val="num" w:pos="5760"/>
        </w:tabs>
        <w:ind w:left="5760" w:hanging="360"/>
      </w:pPr>
      <w:rPr>
        <w:rFonts w:ascii="Arial" w:hAnsi="Arial" w:hint="default"/>
      </w:rPr>
    </w:lvl>
    <w:lvl w:ilvl="8" w:tplc="42F2A7E6" w:tentative="1">
      <w:start w:val="1"/>
      <w:numFmt w:val="bullet"/>
      <w:lvlText w:val="•"/>
      <w:lvlJc w:val="left"/>
      <w:pPr>
        <w:tabs>
          <w:tab w:val="num" w:pos="6480"/>
        </w:tabs>
        <w:ind w:left="6480" w:hanging="360"/>
      </w:pPr>
      <w:rPr>
        <w:rFonts w:ascii="Arial" w:hAnsi="Arial" w:hint="default"/>
      </w:rPr>
    </w:lvl>
  </w:abstractNum>
  <w:abstractNum w:abstractNumId="23">
    <w:nsid w:val="6BCB1DDE"/>
    <w:multiLevelType w:val="hybridMultilevel"/>
    <w:tmpl w:val="24F0880C"/>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4">
    <w:nsid w:val="789C4F8B"/>
    <w:multiLevelType w:val="hybridMultilevel"/>
    <w:tmpl w:val="BDA27C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7ABE1A10"/>
    <w:multiLevelType w:val="hybridMultilevel"/>
    <w:tmpl w:val="256C1C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7BA24733"/>
    <w:multiLevelType w:val="hybridMultilevel"/>
    <w:tmpl w:val="89FC33A0"/>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7">
    <w:nsid w:val="7CD30047"/>
    <w:multiLevelType w:val="hybridMultilevel"/>
    <w:tmpl w:val="86A623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E5546C2"/>
    <w:multiLevelType w:val="hybridMultilevel"/>
    <w:tmpl w:val="A9AA5C58"/>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abstractNumId w:val="12"/>
  </w:num>
  <w:num w:numId="2">
    <w:abstractNumId w:val="2"/>
  </w:num>
  <w:num w:numId="3">
    <w:abstractNumId w:val="16"/>
  </w:num>
  <w:num w:numId="4">
    <w:abstractNumId w:val="5"/>
  </w:num>
  <w:num w:numId="5">
    <w:abstractNumId w:val="25"/>
  </w:num>
  <w:num w:numId="6">
    <w:abstractNumId w:val="22"/>
  </w:num>
  <w:num w:numId="7">
    <w:abstractNumId w:val="10"/>
  </w:num>
  <w:num w:numId="8">
    <w:abstractNumId w:val="20"/>
  </w:num>
  <w:num w:numId="9">
    <w:abstractNumId w:val="9"/>
  </w:num>
  <w:num w:numId="10">
    <w:abstractNumId w:val="7"/>
  </w:num>
  <w:num w:numId="11">
    <w:abstractNumId w:val="8"/>
  </w:num>
  <w:num w:numId="12">
    <w:abstractNumId w:val="21"/>
  </w:num>
  <w:num w:numId="13">
    <w:abstractNumId w:val="24"/>
  </w:num>
  <w:num w:numId="14">
    <w:abstractNumId w:val="13"/>
  </w:num>
  <w:num w:numId="15">
    <w:abstractNumId w:val="15"/>
  </w:num>
  <w:num w:numId="16">
    <w:abstractNumId w:val="14"/>
  </w:num>
  <w:num w:numId="17">
    <w:abstractNumId w:val="11"/>
  </w:num>
  <w:num w:numId="18">
    <w:abstractNumId w:val="1"/>
  </w:num>
  <w:num w:numId="19">
    <w:abstractNumId w:val="27"/>
  </w:num>
  <w:num w:numId="20">
    <w:abstractNumId w:val="0"/>
  </w:num>
  <w:num w:numId="21">
    <w:abstractNumId w:val="4"/>
  </w:num>
  <w:num w:numId="22">
    <w:abstractNumId w:val="23"/>
  </w:num>
  <w:num w:numId="23">
    <w:abstractNumId w:val="17"/>
  </w:num>
  <w:num w:numId="24">
    <w:abstractNumId w:val="28"/>
  </w:num>
  <w:num w:numId="25">
    <w:abstractNumId w:val="6"/>
  </w:num>
  <w:num w:numId="26">
    <w:abstractNumId w:val="26"/>
  </w:num>
  <w:num w:numId="27">
    <w:abstractNumId w:val="3"/>
  </w:num>
  <w:num w:numId="28">
    <w:abstractNumId w:val="19"/>
  </w:num>
  <w:num w:numId="29">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EFE"/>
    <w:rsid w:val="0002002E"/>
    <w:rsid w:val="00023C3B"/>
    <w:rsid w:val="000257A0"/>
    <w:rsid w:val="000257FD"/>
    <w:rsid w:val="000372E0"/>
    <w:rsid w:val="0004615F"/>
    <w:rsid w:val="00065874"/>
    <w:rsid w:val="00074BBC"/>
    <w:rsid w:val="000755E8"/>
    <w:rsid w:val="000943DE"/>
    <w:rsid w:val="000976B0"/>
    <w:rsid w:val="000E596C"/>
    <w:rsid w:val="000E672B"/>
    <w:rsid w:val="000F749D"/>
    <w:rsid w:val="001166CE"/>
    <w:rsid w:val="001172D3"/>
    <w:rsid w:val="0012609F"/>
    <w:rsid w:val="001307AC"/>
    <w:rsid w:val="001412ED"/>
    <w:rsid w:val="00161D93"/>
    <w:rsid w:val="00190D46"/>
    <w:rsid w:val="001A6B9B"/>
    <w:rsid w:val="001B0D27"/>
    <w:rsid w:val="001B580B"/>
    <w:rsid w:val="001B5A90"/>
    <w:rsid w:val="001B661B"/>
    <w:rsid w:val="001B7699"/>
    <w:rsid w:val="001C0EE6"/>
    <w:rsid w:val="001C70E6"/>
    <w:rsid w:val="001F2E77"/>
    <w:rsid w:val="00204BC1"/>
    <w:rsid w:val="002106EB"/>
    <w:rsid w:val="002420C0"/>
    <w:rsid w:val="00244B43"/>
    <w:rsid w:val="00250621"/>
    <w:rsid w:val="00271F71"/>
    <w:rsid w:val="002764EF"/>
    <w:rsid w:val="00283824"/>
    <w:rsid w:val="0029381B"/>
    <w:rsid w:val="00294D8B"/>
    <w:rsid w:val="00296F51"/>
    <w:rsid w:val="002A2DDB"/>
    <w:rsid w:val="002A5384"/>
    <w:rsid w:val="002C5051"/>
    <w:rsid w:val="002C6E53"/>
    <w:rsid w:val="002F13A5"/>
    <w:rsid w:val="002F447F"/>
    <w:rsid w:val="00304DB9"/>
    <w:rsid w:val="00312B6F"/>
    <w:rsid w:val="00313786"/>
    <w:rsid w:val="003202DC"/>
    <w:rsid w:val="00325CA2"/>
    <w:rsid w:val="0033060E"/>
    <w:rsid w:val="00341961"/>
    <w:rsid w:val="0035210D"/>
    <w:rsid w:val="003529AA"/>
    <w:rsid w:val="003654A5"/>
    <w:rsid w:val="003654C5"/>
    <w:rsid w:val="00375791"/>
    <w:rsid w:val="00385919"/>
    <w:rsid w:val="0039757C"/>
    <w:rsid w:val="003A3366"/>
    <w:rsid w:val="003D0824"/>
    <w:rsid w:val="003D753F"/>
    <w:rsid w:val="003E10FC"/>
    <w:rsid w:val="003E57C4"/>
    <w:rsid w:val="003F191B"/>
    <w:rsid w:val="003F749F"/>
    <w:rsid w:val="00427144"/>
    <w:rsid w:val="00451620"/>
    <w:rsid w:val="00455EFE"/>
    <w:rsid w:val="004618EF"/>
    <w:rsid w:val="00462E2C"/>
    <w:rsid w:val="00471BF9"/>
    <w:rsid w:val="004735C1"/>
    <w:rsid w:val="0048194D"/>
    <w:rsid w:val="00487056"/>
    <w:rsid w:val="00487174"/>
    <w:rsid w:val="00490FED"/>
    <w:rsid w:val="004930B5"/>
    <w:rsid w:val="004A2D1A"/>
    <w:rsid w:val="004B0D02"/>
    <w:rsid w:val="004B27DE"/>
    <w:rsid w:val="004D044C"/>
    <w:rsid w:val="004D652D"/>
    <w:rsid w:val="004D77A7"/>
    <w:rsid w:val="004F0540"/>
    <w:rsid w:val="004F3BC9"/>
    <w:rsid w:val="00504A19"/>
    <w:rsid w:val="00504C11"/>
    <w:rsid w:val="00512A2C"/>
    <w:rsid w:val="00523572"/>
    <w:rsid w:val="00530CEF"/>
    <w:rsid w:val="00553DF5"/>
    <w:rsid w:val="005561B6"/>
    <w:rsid w:val="005622CE"/>
    <w:rsid w:val="00570E91"/>
    <w:rsid w:val="005775D9"/>
    <w:rsid w:val="00581B9B"/>
    <w:rsid w:val="00586CBC"/>
    <w:rsid w:val="00596F08"/>
    <w:rsid w:val="005A096A"/>
    <w:rsid w:val="005A1DF7"/>
    <w:rsid w:val="005A3D42"/>
    <w:rsid w:val="005B37AB"/>
    <w:rsid w:val="005B4D9A"/>
    <w:rsid w:val="005C1302"/>
    <w:rsid w:val="005C3621"/>
    <w:rsid w:val="005C5482"/>
    <w:rsid w:val="005D0F3B"/>
    <w:rsid w:val="005D798E"/>
    <w:rsid w:val="005E1E9A"/>
    <w:rsid w:val="005E610A"/>
    <w:rsid w:val="00606887"/>
    <w:rsid w:val="006069DB"/>
    <w:rsid w:val="00606F22"/>
    <w:rsid w:val="00621F11"/>
    <w:rsid w:val="006308FE"/>
    <w:rsid w:val="00633E2F"/>
    <w:rsid w:val="00643447"/>
    <w:rsid w:val="00643BA4"/>
    <w:rsid w:val="00644856"/>
    <w:rsid w:val="0066757D"/>
    <w:rsid w:val="00676942"/>
    <w:rsid w:val="006803A3"/>
    <w:rsid w:val="00685AD9"/>
    <w:rsid w:val="006A36DD"/>
    <w:rsid w:val="006B0EFE"/>
    <w:rsid w:val="006D3C7F"/>
    <w:rsid w:val="006D4664"/>
    <w:rsid w:val="006F3F1C"/>
    <w:rsid w:val="006F65EF"/>
    <w:rsid w:val="00713602"/>
    <w:rsid w:val="00716D30"/>
    <w:rsid w:val="007229BD"/>
    <w:rsid w:val="00733FCC"/>
    <w:rsid w:val="00735335"/>
    <w:rsid w:val="007416D0"/>
    <w:rsid w:val="00753BEB"/>
    <w:rsid w:val="0075404B"/>
    <w:rsid w:val="00754BDF"/>
    <w:rsid w:val="00755AC7"/>
    <w:rsid w:val="0076185B"/>
    <w:rsid w:val="00766FC4"/>
    <w:rsid w:val="00784EF8"/>
    <w:rsid w:val="007946D3"/>
    <w:rsid w:val="007947A7"/>
    <w:rsid w:val="0079518C"/>
    <w:rsid w:val="007A7C9F"/>
    <w:rsid w:val="007A7EFA"/>
    <w:rsid w:val="007B4DC3"/>
    <w:rsid w:val="007B5A9D"/>
    <w:rsid w:val="007C1A8F"/>
    <w:rsid w:val="007C2C86"/>
    <w:rsid w:val="007E5937"/>
    <w:rsid w:val="007F15DE"/>
    <w:rsid w:val="007F79A8"/>
    <w:rsid w:val="008143D2"/>
    <w:rsid w:val="0081475D"/>
    <w:rsid w:val="00816000"/>
    <w:rsid w:val="00840ACE"/>
    <w:rsid w:val="00850756"/>
    <w:rsid w:val="0089338F"/>
    <w:rsid w:val="008B2851"/>
    <w:rsid w:val="008C3001"/>
    <w:rsid w:val="008D6E3B"/>
    <w:rsid w:val="008E59D1"/>
    <w:rsid w:val="008E5FC3"/>
    <w:rsid w:val="008E7609"/>
    <w:rsid w:val="00902C9F"/>
    <w:rsid w:val="00903E75"/>
    <w:rsid w:val="009051B7"/>
    <w:rsid w:val="009148CB"/>
    <w:rsid w:val="00926E34"/>
    <w:rsid w:val="00930275"/>
    <w:rsid w:val="00934C0E"/>
    <w:rsid w:val="00943E45"/>
    <w:rsid w:val="00944E22"/>
    <w:rsid w:val="00950145"/>
    <w:rsid w:val="009547A8"/>
    <w:rsid w:val="009621EE"/>
    <w:rsid w:val="009636F1"/>
    <w:rsid w:val="00977A9E"/>
    <w:rsid w:val="00980235"/>
    <w:rsid w:val="0098069B"/>
    <w:rsid w:val="00990310"/>
    <w:rsid w:val="009B1313"/>
    <w:rsid w:val="009B3D95"/>
    <w:rsid w:val="009B432B"/>
    <w:rsid w:val="009B7F85"/>
    <w:rsid w:val="009C1EFE"/>
    <w:rsid w:val="009E1C64"/>
    <w:rsid w:val="009E2972"/>
    <w:rsid w:val="009E6F0E"/>
    <w:rsid w:val="009F568B"/>
    <w:rsid w:val="00A007DD"/>
    <w:rsid w:val="00A06229"/>
    <w:rsid w:val="00A13680"/>
    <w:rsid w:val="00A23464"/>
    <w:rsid w:val="00A24D1A"/>
    <w:rsid w:val="00A2532F"/>
    <w:rsid w:val="00A42E5B"/>
    <w:rsid w:val="00A50641"/>
    <w:rsid w:val="00A61AEA"/>
    <w:rsid w:val="00A6384C"/>
    <w:rsid w:val="00A73D1F"/>
    <w:rsid w:val="00A85985"/>
    <w:rsid w:val="00A953C8"/>
    <w:rsid w:val="00A96140"/>
    <w:rsid w:val="00AB0CFC"/>
    <w:rsid w:val="00AB2254"/>
    <w:rsid w:val="00AB375D"/>
    <w:rsid w:val="00AC0863"/>
    <w:rsid w:val="00AC0FAB"/>
    <w:rsid w:val="00AD1AD9"/>
    <w:rsid w:val="00AD5C4B"/>
    <w:rsid w:val="00AD622B"/>
    <w:rsid w:val="00AD7E0A"/>
    <w:rsid w:val="00AE4EB2"/>
    <w:rsid w:val="00AF1BBB"/>
    <w:rsid w:val="00B071B4"/>
    <w:rsid w:val="00B12B69"/>
    <w:rsid w:val="00B15DAA"/>
    <w:rsid w:val="00B223FD"/>
    <w:rsid w:val="00B273B3"/>
    <w:rsid w:val="00B279BB"/>
    <w:rsid w:val="00B3511E"/>
    <w:rsid w:val="00B35731"/>
    <w:rsid w:val="00B3737C"/>
    <w:rsid w:val="00B50065"/>
    <w:rsid w:val="00B62CD0"/>
    <w:rsid w:val="00B71779"/>
    <w:rsid w:val="00B73019"/>
    <w:rsid w:val="00B91307"/>
    <w:rsid w:val="00B9552D"/>
    <w:rsid w:val="00B95A3A"/>
    <w:rsid w:val="00BB1CA5"/>
    <w:rsid w:val="00BC5517"/>
    <w:rsid w:val="00BE359E"/>
    <w:rsid w:val="00BF3273"/>
    <w:rsid w:val="00C03253"/>
    <w:rsid w:val="00C04081"/>
    <w:rsid w:val="00C076AD"/>
    <w:rsid w:val="00C20B95"/>
    <w:rsid w:val="00C22B0A"/>
    <w:rsid w:val="00C72AC4"/>
    <w:rsid w:val="00C8211C"/>
    <w:rsid w:val="00C859C4"/>
    <w:rsid w:val="00C87E70"/>
    <w:rsid w:val="00C97B42"/>
    <w:rsid w:val="00CA2371"/>
    <w:rsid w:val="00CA4A73"/>
    <w:rsid w:val="00CB47BF"/>
    <w:rsid w:val="00CC2120"/>
    <w:rsid w:val="00CC5A54"/>
    <w:rsid w:val="00CD3245"/>
    <w:rsid w:val="00CD63F1"/>
    <w:rsid w:val="00CE41E8"/>
    <w:rsid w:val="00D01BCA"/>
    <w:rsid w:val="00D059C0"/>
    <w:rsid w:val="00D1291F"/>
    <w:rsid w:val="00D14C41"/>
    <w:rsid w:val="00D26B71"/>
    <w:rsid w:val="00D41F57"/>
    <w:rsid w:val="00D513B9"/>
    <w:rsid w:val="00D51B36"/>
    <w:rsid w:val="00D53702"/>
    <w:rsid w:val="00D633FF"/>
    <w:rsid w:val="00D8063C"/>
    <w:rsid w:val="00D835DD"/>
    <w:rsid w:val="00D8433A"/>
    <w:rsid w:val="00D93B1B"/>
    <w:rsid w:val="00DA5334"/>
    <w:rsid w:val="00DA722E"/>
    <w:rsid w:val="00DB5213"/>
    <w:rsid w:val="00DC53E0"/>
    <w:rsid w:val="00DC66E2"/>
    <w:rsid w:val="00DE31A7"/>
    <w:rsid w:val="00DF390C"/>
    <w:rsid w:val="00E016B6"/>
    <w:rsid w:val="00E078DF"/>
    <w:rsid w:val="00E23C69"/>
    <w:rsid w:val="00E422B3"/>
    <w:rsid w:val="00E508EF"/>
    <w:rsid w:val="00E80001"/>
    <w:rsid w:val="00E8149B"/>
    <w:rsid w:val="00E833D5"/>
    <w:rsid w:val="00E960E1"/>
    <w:rsid w:val="00EA46E7"/>
    <w:rsid w:val="00EA49BC"/>
    <w:rsid w:val="00EB2460"/>
    <w:rsid w:val="00EB7AA7"/>
    <w:rsid w:val="00EC0A98"/>
    <w:rsid w:val="00EC1FAD"/>
    <w:rsid w:val="00ED0CC9"/>
    <w:rsid w:val="00ED539D"/>
    <w:rsid w:val="00EE3339"/>
    <w:rsid w:val="00EE7ADB"/>
    <w:rsid w:val="00EF3C42"/>
    <w:rsid w:val="00EF5250"/>
    <w:rsid w:val="00EF6C19"/>
    <w:rsid w:val="00F0073A"/>
    <w:rsid w:val="00F0644B"/>
    <w:rsid w:val="00F25F14"/>
    <w:rsid w:val="00F448A6"/>
    <w:rsid w:val="00F47AAF"/>
    <w:rsid w:val="00F52695"/>
    <w:rsid w:val="00F630D4"/>
    <w:rsid w:val="00F75AC6"/>
    <w:rsid w:val="00F96AB4"/>
    <w:rsid w:val="00FA4FE0"/>
    <w:rsid w:val="00FB056B"/>
    <w:rsid w:val="00FB0F44"/>
    <w:rsid w:val="00FB2175"/>
    <w:rsid w:val="00FB66F0"/>
    <w:rsid w:val="00FB6CCB"/>
    <w:rsid w:val="00FC0136"/>
    <w:rsid w:val="00FC6900"/>
    <w:rsid w:val="00FD73CB"/>
    <w:rsid w:val="00FE01B3"/>
    <w:rsid w:val="00FE0BA0"/>
    <w:rsid w:val="00FE0DC4"/>
    <w:rsid w:val="00FE62A9"/>
    <w:rsid w:val="00FE6574"/>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BC8F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240" w:line="480" w:lineRule="auto"/>
        <w:ind w:firstLine="36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37C"/>
  </w:style>
  <w:style w:type="paragraph" w:styleId="Heading1">
    <w:name w:val="heading 1"/>
    <w:basedOn w:val="Normal"/>
    <w:next w:val="Normal"/>
    <w:link w:val="Heading1Char"/>
    <w:uiPriority w:val="9"/>
    <w:qFormat/>
    <w:rsid w:val="00B3737C"/>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Heading2">
    <w:name w:val="heading 2"/>
    <w:basedOn w:val="Normal"/>
    <w:next w:val="Normal"/>
    <w:link w:val="Heading2Char"/>
    <w:uiPriority w:val="9"/>
    <w:semiHidden/>
    <w:unhideWhenUsed/>
    <w:qFormat/>
    <w:rsid w:val="00B3737C"/>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B3737C"/>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Heading4">
    <w:name w:val="heading 4"/>
    <w:basedOn w:val="Normal"/>
    <w:next w:val="Normal"/>
    <w:link w:val="Heading4Char"/>
    <w:uiPriority w:val="9"/>
    <w:semiHidden/>
    <w:unhideWhenUsed/>
    <w:qFormat/>
    <w:rsid w:val="00B3737C"/>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Heading5">
    <w:name w:val="heading 5"/>
    <w:basedOn w:val="Normal"/>
    <w:next w:val="Normal"/>
    <w:link w:val="Heading5Char"/>
    <w:uiPriority w:val="9"/>
    <w:semiHidden/>
    <w:unhideWhenUsed/>
    <w:qFormat/>
    <w:rsid w:val="00B3737C"/>
    <w:pPr>
      <w:spacing w:before="280" w:after="0" w:line="360" w:lineRule="auto"/>
      <w:ind w:firstLine="0"/>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semiHidden/>
    <w:unhideWhenUsed/>
    <w:qFormat/>
    <w:rsid w:val="00B3737C"/>
    <w:pPr>
      <w:spacing w:before="280" w:after="80" w:line="360" w:lineRule="auto"/>
      <w:ind w:firstLine="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B3737C"/>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Heading8">
    <w:name w:val="heading 8"/>
    <w:basedOn w:val="Normal"/>
    <w:next w:val="Normal"/>
    <w:link w:val="Heading8Char"/>
    <w:uiPriority w:val="9"/>
    <w:semiHidden/>
    <w:unhideWhenUsed/>
    <w:qFormat/>
    <w:rsid w:val="00B3737C"/>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
    <w:uiPriority w:val="9"/>
    <w:semiHidden/>
    <w:unhideWhenUsed/>
    <w:qFormat/>
    <w:rsid w:val="00B3737C"/>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3737C"/>
    <w:rPr>
      <w:b/>
      <w:bCs/>
      <w:spacing w:val="0"/>
    </w:rPr>
  </w:style>
  <w:style w:type="paragraph" w:styleId="ListParagraph">
    <w:name w:val="List Paragraph"/>
    <w:basedOn w:val="Normal"/>
    <w:uiPriority w:val="34"/>
    <w:qFormat/>
    <w:rsid w:val="00B3737C"/>
    <w:pPr>
      <w:ind w:left="720"/>
      <w:contextualSpacing/>
    </w:pPr>
  </w:style>
  <w:style w:type="paragraph" w:styleId="NormalWeb">
    <w:name w:val="Normal (Web)"/>
    <w:basedOn w:val="Normal"/>
    <w:uiPriority w:val="99"/>
    <w:unhideWhenUsed/>
    <w:rsid w:val="00CA237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561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1B6"/>
    <w:rPr>
      <w:rFonts w:ascii="Tahoma" w:hAnsi="Tahoma" w:cs="Tahoma"/>
      <w:sz w:val="16"/>
      <w:szCs w:val="16"/>
    </w:rPr>
  </w:style>
  <w:style w:type="character" w:styleId="CommentReference">
    <w:name w:val="annotation reference"/>
    <w:basedOn w:val="DefaultParagraphFont"/>
    <w:uiPriority w:val="99"/>
    <w:semiHidden/>
    <w:unhideWhenUsed/>
    <w:rsid w:val="00EC0A98"/>
    <w:rPr>
      <w:sz w:val="16"/>
      <w:szCs w:val="16"/>
    </w:rPr>
  </w:style>
  <w:style w:type="paragraph" w:styleId="CommentText">
    <w:name w:val="annotation text"/>
    <w:basedOn w:val="Normal"/>
    <w:link w:val="CommentTextChar"/>
    <w:uiPriority w:val="99"/>
    <w:unhideWhenUsed/>
    <w:rsid w:val="00EC0A98"/>
    <w:pPr>
      <w:spacing w:line="240" w:lineRule="auto"/>
    </w:pPr>
    <w:rPr>
      <w:sz w:val="20"/>
      <w:szCs w:val="20"/>
    </w:rPr>
  </w:style>
  <w:style w:type="character" w:customStyle="1" w:styleId="CommentTextChar">
    <w:name w:val="Comment Text Char"/>
    <w:basedOn w:val="DefaultParagraphFont"/>
    <w:link w:val="CommentText"/>
    <w:uiPriority w:val="99"/>
    <w:rsid w:val="00EC0A98"/>
    <w:rPr>
      <w:sz w:val="20"/>
      <w:szCs w:val="20"/>
    </w:rPr>
  </w:style>
  <w:style w:type="paragraph" w:styleId="CommentSubject">
    <w:name w:val="annotation subject"/>
    <w:basedOn w:val="CommentText"/>
    <w:next w:val="CommentText"/>
    <w:link w:val="CommentSubjectChar"/>
    <w:uiPriority w:val="99"/>
    <w:semiHidden/>
    <w:unhideWhenUsed/>
    <w:rsid w:val="00EC0A98"/>
    <w:rPr>
      <w:b/>
      <w:bCs/>
    </w:rPr>
  </w:style>
  <w:style w:type="character" w:customStyle="1" w:styleId="CommentSubjectChar">
    <w:name w:val="Comment Subject Char"/>
    <w:basedOn w:val="CommentTextChar"/>
    <w:link w:val="CommentSubject"/>
    <w:uiPriority w:val="99"/>
    <w:semiHidden/>
    <w:rsid w:val="00EC0A98"/>
    <w:rPr>
      <w:b/>
      <w:bCs/>
      <w:sz w:val="20"/>
      <w:szCs w:val="20"/>
    </w:rPr>
  </w:style>
  <w:style w:type="table" w:styleId="TableGrid">
    <w:name w:val="Table Grid"/>
    <w:basedOn w:val="TableNormal"/>
    <w:uiPriority w:val="59"/>
    <w:rsid w:val="007F79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3737C"/>
    <w:rPr>
      <w:rFonts w:asciiTheme="majorHAnsi" w:eastAsiaTheme="majorEastAsia" w:hAnsiTheme="majorHAnsi" w:cstheme="majorBidi"/>
      <w:b/>
      <w:bCs/>
      <w:i/>
      <w:iCs/>
      <w:sz w:val="32"/>
      <w:szCs w:val="32"/>
    </w:rPr>
  </w:style>
  <w:style w:type="character" w:customStyle="1" w:styleId="Heading2Char">
    <w:name w:val="Heading 2 Char"/>
    <w:basedOn w:val="DefaultParagraphFont"/>
    <w:link w:val="Heading2"/>
    <w:uiPriority w:val="9"/>
    <w:semiHidden/>
    <w:rsid w:val="00B3737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B3737C"/>
    <w:rPr>
      <w:rFonts w:asciiTheme="majorHAnsi" w:eastAsiaTheme="majorEastAsia" w:hAnsiTheme="majorHAnsi" w:cstheme="majorBidi"/>
      <w:b/>
      <w:bCs/>
      <w:i/>
      <w:iCs/>
      <w:sz w:val="26"/>
      <w:szCs w:val="26"/>
    </w:rPr>
  </w:style>
  <w:style w:type="character" w:customStyle="1" w:styleId="Heading4Char">
    <w:name w:val="Heading 4 Char"/>
    <w:basedOn w:val="DefaultParagraphFont"/>
    <w:link w:val="Heading4"/>
    <w:uiPriority w:val="9"/>
    <w:semiHidden/>
    <w:rsid w:val="00B3737C"/>
    <w:rPr>
      <w:rFonts w:asciiTheme="majorHAnsi" w:eastAsiaTheme="majorEastAsia" w:hAnsiTheme="majorHAnsi" w:cstheme="majorBidi"/>
      <w:b/>
      <w:bCs/>
      <w:i/>
      <w:iCs/>
      <w:sz w:val="24"/>
      <w:szCs w:val="24"/>
    </w:rPr>
  </w:style>
  <w:style w:type="character" w:customStyle="1" w:styleId="Heading5Char">
    <w:name w:val="Heading 5 Char"/>
    <w:basedOn w:val="DefaultParagraphFont"/>
    <w:link w:val="Heading5"/>
    <w:uiPriority w:val="9"/>
    <w:semiHidden/>
    <w:rsid w:val="00B3737C"/>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semiHidden/>
    <w:rsid w:val="00B3737C"/>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B3737C"/>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uiPriority w:val="9"/>
    <w:semiHidden/>
    <w:rsid w:val="00B3737C"/>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semiHidden/>
    <w:rsid w:val="00B3737C"/>
    <w:rPr>
      <w:rFonts w:asciiTheme="majorHAnsi" w:eastAsiaTheme="majorEastAsia" w:hAnsiTheme="majorHAnsi" w:cstheme="majorBidi"/>
      <w:i/>
      <w:iCs/>
      <w:sz w:val="18"/>
      <w:szCs w:val="18"/>
    </w:rPr>
  </w:style>
  <w:style w:type="paragraph" w:styleId="Caption">
    <w:name w:val="caption"/>
    <w:basedOn w:val="Normal"/>
    <w:next w:val="Normal"/>
    <w:uiPriority w:val="35"/>
    <w:semiHidden/>
    <w:unhideWhenUsed/>
    <w:qFormat/>
    <w:rsid w:val="00B3737C"/>
    <w:rPr>
      <w:b/>
      <w:bCs/>
      <w:sz w:val="18"/>
      <w:szCs w:val="18"/>
    </w:rPr>
  </w:style>
  <w:style w:type="paragraph" w:styleId="Title">
    <w:name w:val="Title"/>
    <w:basedOn w:val="Normal"/>
    <w:next w:val="Normal"/>
    <w:link w:val="TitleChar"/>
    <w:uiPriority w:val="10"/>
    <w:qFormat/>
    <w:rsid w:val="00B3737C"/>
    <w:pPr>
      <w:spacing w:line="240" w:lineRule="auto"/>
      <w:ind w:firstLine="0"/>
    </w:pPr>
    <w:rPr>
      <w:rFonts w:asciiTheme="majorHAnsi" w:eastAsiaTheme="majorEastAsia" w:hAnsiTheme="majorHAnsi" w:cstheme="majorBidi"/>
      <w:b/>
      <w:bCs/>
      <w:i/>
      <w:iCs/>
      <w:spacing w:val="10"/>
      <w:sz w:val="60"/>
      <w:szCs w:val="60"/>
    </w:rPr>
  </w:style>
  <w:style w:type="character" w:customStyle="1" w:styleId="TitleChar">
    <w:name w:val="Title Char"/>
    <w:basedOn w:val="DefaultParagraphFont"/>
    <w:link w:val="Title"/>
    <w:uiPriority w:val="10"/>
    <w:rsid w:val="00B3737C"/>
    <w:rPr>
      <w:rFonts w:asciiTheme="majorHAnsi" w:eastAsiaTheme="majorEastAsia" w:hAnsiTheme="majorHAnsi" w:cstheme="majorBidi"/>
      <w:b/>
      <w:bCs/>
      <w:i/>
      <w:iCs/>
      <w:spacing w:val="10"/>
      <w:sz w:val="60"/>
      <w:szCs w:val="60"/>
    </w:rPr>
  </w:style>
  <w:style w:type="paragraph" w:styleId="Subtitle">
    <w:name w:val="Subtitle"/>
    <w:basedOn w:val="Normal"/>
    <w:next w:val="Normal"/>
    <w:link w:val="SubtitleChar"/>
    <w:uiPriority w:val="11"/>
    <w:qFormat/>
    <w:rsid w:val="00B3737C"/>
    <w:pPr>
      <w:spacing w:after="320"/>
      <w:jc w:val="right"/>
    </w:pPr>
    <w:rPr>
      <w:i/>
      <w:iCs/>
      <w:color w:val="808080" w:themeColor="text1" w:themeTint="7F"/>
      <w:spacing w:val="10"/>
      <w:sz w:val="24"/>
      <w:szCs w:val="24"/>
    </w:rPr>
  </w:style>
  <w:style w:type="character" w:customStyle="1" w:styleId="SubtitleChar">
    <w:name w:val="Subtitle Char"/>
    <w:basedOn w:val="DefaultParagraphFont"/>
    <w:link w:val="Subtitle"/>
    <w:uiPriority w:val="11"/>
    <w:rsid w:val="00B3737C"/>
    <w:rPr>
      <w:i/>
      <w:iCs/>
      <w:color w:val="808080" w:themeColor="text1" w:themeTint="7F"/>
      <w:spacing w:val="10"/>
      <w:sz w:val="24"/>
      <w:szCs w:val="24"/>
    </w:rPr>
  </w:style>
  <w:style w:type="character" w:styleId="Emphasis">
    <w:name w:val="Emphasis"/>
    <w:uiPriority w:val="20"/>
    <w:qFormat/>
    <w:rsid w:val="00B3737C"/>
    <w:rPr>
      <w:b/>
      <w:bCs/>
      <w:i/>
      <w:iCs/>
      <w:color w:val="auto"/>
    </w:rPr>
  </w:style>
  <w:style w:type="paragraph" w:styleId="NoSpacing">
    <w:name w:val="No Spacing"/>
    <w:basedOn w:val="Normal"/>
    <w:uiPriority w:val="1"/>
    <w:qFormat/>
    <w:rsid w:val="00B3737C"/>
    <w:pPr>
      <w:spacing w:after="0" w:line="240" w:lineRule="auto"/>
      <w:ind w:firstLine="0"/>
    </w:pPr>
  </w:style>
  <w:style w:type="paragraph" w:styleId="Quote">
    <w:name w:val="Quote"/>
    <w:basedOn w:val="Normal"/>
    <w:next w:val="Normal"/>
    <w:link w:val="QuoteChar"/>
    <w:uiPriority w:val="29"/>
    <w:qFormat/>
    <w:rsid w:val="00B3737C"/>
    <w:rPr>
      <w:color w:val="5A5A5A" w:themeColor="text1" w:themeTint="A5"/>
    </w:rPr>
  </w:style>
  <w:style w:type="character" w:customStyle="1" w:styleId="QuoteChar">
    <w:name w:val="Quote Char"/>
    <w:basedOn w:val="DefaultParagraphFont"/>
    <w:link w:val="Quote"/>
    <w:uiPriority w:val="29"/>
    <w:rsid w:val="00B3737C"/>
    <w:rPr>
      <w:color w:val="5A5A5A" w:themeColor="text1" w:themeTint="A5"/>
    </w:rPr>
  </w:style>
  <w:style w:type="paragraph" w:styleId="IntenseQuote">
    <w:name w:val="Intense Quote"/>
    <w:basedOn w:val="Normal"/>
    <w:next w:val="Normal"/>
    <w:link w:val="IntenseQuoteChar"/>
    <w:uiPriority w:val="30"/>
    <w:qFormat/>
    <w:rsid w:val="00B3737C"/>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B3737C"/>
    <w:rPr>
      <w:rFonts w:asciiTheme="majorHAnsi" w:eastAsiaTheme="majorEastAsia" w:hAnsiTheme="majorHAnsi" w:cstheme="majorBidi"/>
      <w:i/>
      <w:iCs/>
      <w:sz w:val="20"/>
      <w:szCs w:val="20"/>
    </w:rPr>
  </w:style>
  <w:style w:type="character" w:styleId="SubtleEmphasis">
    <w:name w:val="Subtle Emphasis"/>
    <w:uiPriority w:val="19"/>
    <w:qFormat/>
    <w:rsid w:val="00B3737C"/>
    <w:rPr>
      <w:i/>
      <w:iCs/>
      <w:color w:val="5A5A5A" w:themeColor="text1" w:themeTint="A5"/>
    </w:rPr>
  </w:style>
  <w:style w:type="character" w:styleId="IntenseEmphasis">
    <w:name w:val="Intense Emphasis"/>
    <w:uiPriority w:val="21"/>
    <w:qFormat/>
    <w:rsid w:val="00B3737C"/>
    <w:rPr>
      <w:b/>
      <w:bCs/>
      <w:i/>
      <w:iCs/>
      <w:color w:val="auto"/>
      <w:u w:val="single"/>
    </w:rPr>
  </w:style>
  <w:style w:type="character" w:styleId="SubtleReference">
    <w:name w:val="Subtle Reference"/>
    <w:uiPriority w:val="31"/>
    <w:qFormat/>
    <w:rsid w:val="00B3737C"/>
    <w:rPr>
      <w:smallCaps/>
    </w:rPr>
  </w:style>
  <w:style w:type="character" w:styleId="IntenseReference">
    <w:name w:val="Intense Reference"/>
    <w:uiPriority w:val="32"/>
    <w:qFormat/>
    <w:rsid w:val="00B3737C"/>
    <w:rPr>
      <w:b/>
      <w:bCs/>
      <w:smallCaps/>
      <w:color w:val="auto"/>
    </w:rPr>
  </w:style>
  <w:style w:type="character" w:styleId="BookTitle">
    <w:name w:val="Book Title"/>
    <w:uiPriority w:val="33"/>
    <w:qFormat/>
    <w:rsid w:val="00B3737C"/>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semiHidden/>
    <w:unhideWhenUsed/>
    <w:qFormat/>
    <w:rsid w:val="00B3737C"/>
    <w:pPr>
      <w:outlineLvl w:val="9"/>
    </w:pPr>
    <w:rPr>
      <w:lang w:bidi="en-US"/>
    </w:rPr>
  </w:style>
  <w:style w:type="paragraph" w:styleId="Header">
    <w:name w:val="header"/>
    <w:basedOn w:val="Normal"/>
    <w:link w:val="HeaderChar"/>
    <w:unhideWhenUsed/>
    <w:rsid w:val="00A24D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4D1A"/>
  </w:style>
  <w:style w:type="paragraph" w:styleId="Footer">
    <w:name w:val="footer"/>
    <w:basedOn w:val="Normal"/>
    <w:link w:val="FooterChar"/>
    <w:uiPriority w:val="99"/>
    <w:unhideWhenUsed/>
    <w:rsid w:val="00A24D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4D1A"/>
  </w:style>
  <w:style w:type="table" w:customStyle="1" w:styleId="TableGrid1">
    <w:name w:val="Table Grid1"/>
    <w:basedOn w:val="TableNormal"/>
    <w:next w:val="TableGrid"/>
    <w:uiPriority w:val="59"/>
    <w:rsid w:val="004618EF"/>
    <w:pPr>
      <w:spacing w:after="0" w:line="240" w:lineRule="auto"/>
      <w:ind w:firstLine="0"/>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2F13A5"/>
  </w:style>
  <w:style w:type="character" w:styleId="LineNumber">
    <w:name w:val="line number"/>
    <w:basedOn w:val="DefaultParagraphFont"/>
    <w:uiPriority w:val="99"/>
    <w:semiHidden/>
    <w:unhideWhenUsed/>
    <w:rsid w:val="004B27DE"/>
  </w:style>
  <w:style w:type="paragraph" w:customStyle="1" w:styleId="pagenumber">
    <w:name w:val="pagenumber"/>
    <w:basedOn w:val="Normal"/>
    <w:rsid w:val="005775D9"/>
    <w:pPr>
      <w:framePr w:w="1213" w:h="539" w:hSpace="142" w:wrap="around" w:vAnchor="page" w:hAnchor="page" w:x="9357" w:y="16047"/>
      <w:spacing w:after="0" w:line="240" w:lineRule="auto"/>
      <w:ind w:left="840" w:right="-360" w:hanging="357"/>
    </w:pPr>
    <w:rPr>
      <w:rFonts w:ascii="Times New Roman" w:eastAsia="Times New Roman" w:hAnsi="Times New Roman" w:cs="Times New Roman"/>
      <w:color w:val="165788"/>
      <w:sz w:val="14"/>
      <w:szCs w:val="20"/>
      <w:lang w:eastAsia="fr-FR"/>
    </w:rPr>
  </w:style>
  <w:style w:type="character" w:styleId="PageNumber0">
    <w:name w:val="page number"/>
    <w:uiPriority w:val="99"/>
    <w:semiHidden/>
    <w:unhideWhenUsed/>
    <w:rsid w:val="005775D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240" w:line="480" w:lineRule="auto"/>
        <w:ind w:firstLine="36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37C"/>
  </w:style>
  <w:style w:type="paragraph" w:styleId="Heading1">
    <w:name w:val="heading 1"/>
    <w:basedOn w:val="Normal"/>
    <w:next w:val="Normal"/>
    <w:link w:val="Heading1Char"/>
    <w:uiPriority w:val="9"/>
    <w:qFormat/>
    <w:rsid w:val="00B3737C"/>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Heading2">
    <w:name w:val="heading 2"/>
    <w:basedOn w:val="Normal"/>
    <w:next w:val="Normal"/>
    <w:link w:val="Heading2Char"/>
    <w:uiPriority w:val="9"/>
    <w:semiHidden/>
    <w:unhideWhenUsed/>
    <w:qFormat/>
    <w:rsid w:val="00B3737C"/>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B3737C"/>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Heading4">
    <w:name w:val="heading 4"/>
    <w:basedOn w:val="Normal"/>
    <w:next w:val="Normal"/>
    <w:link w:val="Heading4Char"/>
    <w:uiPriority w:val="9"/>
    <w:semiHidden/>
    <w:unhideWhenUsed/>
    <w:qFormat/>
    <w:rsid w:val="00B3737C"/>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Heading5">
    <w:name w:val="heading 5"/>
    <w:basedOn w:val="Normal"/>
    <w:next w:val="Normal"/>
    <w:link w:val="Heading5Char"/>
    <w:uiPriority w:val="9"/>
    <w:semiHidden/>
    <w:unhideWhenUsed/>
    <w:qFormat/>
    <w:rsid w:val="00B3737C"/>
    <w:pPr>
      <w:spacing w:before="280" w:after="0" w:line="360" w:lineRule="auto"/>
      <w:ind w:firstLine="0"/>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semiHidden/>
    <w:unhideWhenUsed/>
    <w:qFormat/>
    <w:rsid w:val="00B3737C"/>
    <w:pPr>
      <w:spacing w:before="280" w:after="80" w:line="360" w:lineRule="auto"/>
      <w:ind w:firstLine="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B3737C"/>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Heading8">
    <w:name w:val="heading 8"/>
    <w:basedOn w:val="Normal"/>
    <w:next w:val="Normal"/>
    <w:link w:val="Heading8Char"/>
    <w:uiPriority w:val="9"/>
    <w:semiHidden/>
    <w:unhideWhenUsed/>
    <w:qFormat/>
    <w:rsid w:val="00B3737C"/>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
    <w:uiPriority w:val="9"/>
    <w:semiHidden/>
    <w:unhideWhenUsed/>
    <w:qFormat/>
    <w:rsid w:val="00B3737C"/>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3737C"/>
    <w:rPr>
      <w:b/>
      <w:bCs/>
      <w:spacing w:val="0"/>
    </w:rPr>
  </w:style>
  <w:style w:type="paragraph" w:styleId="ListParagraph">
    <w:name w:val="List Paragraph"/>
    <w:basedOn w:val="Normal"/>
    <w:uiPriority w:val="34"/>
    <w:qFormat/>
    <w:rsid w:val="00B3737C"/>
    <w:pPr>
      <w:ind w:left="720"/>
      <w:contextualSpacing/>
    </w:pPr>
  </w:style>
  <w:style w:type="paragraph" w:styleId="NormalWeb">
    <w:name w:val="Normal (Web)"/>
    <w:basedOn w:val="Normal"/>
    <w:uiPriority w:val="99"/>
    <w:unhideWhenUsed/>
    <w:rsid w:val="00CA237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561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1B6"/>
    <w:rPr>
      <w:rFonts w:ascii="Tahoma" w:hAnsi="Tahoma" w:cs="Tahoma"/>
      <w:sz w:val="16"/>
      <w:szCs w:val="16"/>
    </w:rPr>
  </w:style>
  <w:style w:type="character" w:styleId="CommentReference">
    <w:name w:val="annotation reference"/>
    <w:basedOn w:val="DefaultParagraphFont"/>
    <w:uiPriority w:val="99"/>
    <w:semiHidden/>
    <w:unhideWhenUsed/>
    <w:rsid w:val="00EC0A98"/>
    <w:rPr>
      <w:sz w:val="16"/>
      <w:szCs w:val="16"/>
    </w:rPr>
  </w:style>
  <w:style w:type="paragraph" w:styleId="CommentText">
    <w:name w:val="annotation text"/>
    <w:basedOn w:val="Normal"/>
    <w:link w:val="CommentTextChar"/>
    <w:uiPriority w:val="99"/>
    <w:unhideWhenUsed/>
    <w:rsid w:val="00EC0A98"/>
    <w:pPr>
      <w:spacing w:line="240" w:lineRule="auto"/>
    </w:pPr>
    <w:rPr>
      <w:sz w:val="20"/>
      <w:szCs w:val="20"/>
    </w:rPr>
  </w:style>
  <w:style w:type="character" w:customStyle="1" w:styleId="CommentTextChar">
    <w:name w:val="Comment Text Char"/>
    <w:basedOn w:val="DefaultParagraphFont"/>
    <w:link w:val="CommentText"/>
    <w:uiPriority w:val="99"/>
    <w:rsid w:val="00EC0A98"/>
    <w:rPr>
      <w:sz w:val="20"/>
      <w:szCs w:val="20"/>
    </w:rPr>
  </w:style>
  <w:style w:type="paragraph" w:styleId="CommentSubject">
    <w:name w:val="annotation subject"/>
    <w:basedOn w:val="CommentText"/>
    <w:next w:val="CommentText"/>
    <w:link w:val="CommentSubjectChar"/>
    <w:uiPriority w:val="99"/>
    <w:semiHidden/>
    <w:unhideWhenUsed/>
    <w:rsid w:val="00EC0A98"/>
    <w:rPr>
      <w:b/>
      <w:bCs/>
    </w:rPr>
  </w:style>
  <w:style w:type="character" w:customStyle="1" w:styleId="CommentSubjectChar">
    <w:name w:val="Comment Subject Char"/>
    <w:basedOn w:val="CommentTextChar"/>
    <w:link w:val="CommentSubject"/>
    <w:uiPriority w:val="99"/>
    <w:semiHidden/>
    <w:rsid w:val="00EC0A98"/>
    <w:rPr>
      <w:b/>
      <w:bCs/>
      <w:sz w:val="20"/>
      <w:szCs w:val="20"/>
    </w:rPr>
  </w:style>
  <w:style w:type="table" w:styleId="TableGrid">
    <w:name w:val="Table Grid"/>
    <w:basedOn w:val="TableNormal"/>
    <w:uiPriority w:val="59"/>
    <w:rsid w:val="007F79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3737C"/>
    <w:rPr>
      <w:rFonts w:asciiTheme="majorHAnsi" w:eastAsiaTheme="majorEastAsia" w:hAnsiTheme="majorHAnsi" w:cstheme="majorBidi"/>
      <w:b/>
      <w:bCs/>
      <w:i/>
      <w:iCs/>
      <w:sz w:val="32"/>
      <w:szCs w:val="32"/>
    </w:rPr>
  </w:style>
  <w:style w:type="character" w:customStyle="1" w:styleId="Heading2Char">
    <w:name w:val="Heading 2 Char"/>
    <w:basedOn w:val="DefaultParagraphFont"/>
    <w:link w:val="Heading2"/>
    <w:uiPriority w:val="9"/>
    <w:semiHidden/>
    <w:rsid w:val="00B3737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B3737C"/>
    <w:rPr>
      <w:rFonts w:asciiTheme="majorHAnsi" w:eastAsiaTheme="majorEastAsia" w:hAnsiTheme="majorHAnsi" w:cstheme="majorBidi"/>
      <w:b/>
      <w:bCs/>
      <w:i/>
      <w:iCs/>
      <w:sz w:val="26"/>
      <w:szCs w:val="26"/>
    </w:rPr>
  </w:style>
  <w:style w:type="character" w:customStyle="1" w:styleId="Heading4Char">
    <w:name w:val="Heading 4 Char"/>
    <w:basedOn w:val="DefaultParagraphFont"/>
    <w:link w:val="Heading4"/>
    <w:uiPriority w:val="9"/>
    <w:semiHidden/>
    <w:rsid w:val="00B3737C"/>
    <w:rPr>
      <w:rFonts w:asciiTheme="majorHAnsi" w:eastAsiaTheme="majorEastAsia" w:hAnsiTheme="majorHAnsi" w:cstheme="majorBidi"/>
      <w:b/>
      <w:bCs/>
      <w:i/>
      <w:iCs/>
      <w:sz w:val="24"/>
      <w:szCs w:val="24"/>
    </w:rPr>
  </w:style>
  <w:style w:type="character" w:customStyle="1" w:styleId="Heading5Char">
    <w:name w:val="Heading 5 Char"/>
    <w:basedOn w:val="DefaultParagraphFont"/>
    <w:link w:val="Heading5"/>
    <w:uiPriority w:val="9"/>
    <w:semiHidden/>
    <w:rsid w:val="00B3737C"/>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semiHidden/>
    <w:rsid w:val="00B3737C"/>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B3737C"/>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uiPriority w:val="9"/>
    <w:semiHidden/>
    <w:rsid w:val="00B3737C"/>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semiHidden/>
    <w:rsid w:val="00B3737C"/>
    <w:rPr>
      <w:rFonts w:asciiTheme="majorHAnsi" w:eastAsiaTheme="majorEastAsia" w:hAnsiTheme="majorHAnsi" w:cstheme="majorBidi"/>
      <w:i/>
      <w:iCs/>
      <w:sz w:val="18"/>
      <w:szCs w:val="18"/>
    </w:rPr>
  </w:style>
  <w:style w:type="paragraph" w:styleId="Caption">
    <w:name w:val="caption"/>
    <w:basedOn w:val="Normal"/>
    <w:next w:val="Normal"/>
    <w:uiPriority w:val="35"/>
    <w:semiHidden/>
    <w:unhideWhenUsed/>
    <w:qFormat/>
    <w:rsid w:val="00B3737C"/>
    <w:rPr>
      <w:b/>
      <w:bCs/>
      <w:sz w:val="18"/>
      <w:szCs w:val="18"/>
    </w:rPr>
  </w:style>
  <w:style w:type="paragraph" w:styleId="Title">
    <w:name w:val="Title"/>
    <w:basedOn w:val="Normal"/>
    <w:next w:val="Normal"/>
    <w:link w:val="TitleChar"/>
    <w:uiPriority w:val="10"/>
    <w:qFormat/>
    <w:rsid w:val="00B3737C"/>
    <w:pPr>
      <w:spacing w:line="240" w:lineRule="auto"/>
      <w:ind w:firstLine="0"/>
    </w:pPr>
    <w:rPr>
      <w:rFonts w:asciiTheme="majorHAnsi" w:eastAsiaTheme="majorEastAsia" w:hAnsiTheme="majorHAnsi" w:cstheme="majorBidi"/>
      <w:b/>
      <w:bCs/>
      <w:i/>
      <w:iCs/>
      <w:spacing w:val="10"/>
      <w:sz w:val="60"/>
      <w:szCs w:val="60"/>
    </w:rPr>
  </w:style>
  <w:style w:type="character" w:customStyle="1" w:styleId="TitleChar">
    <w:name w:val="Title Char"/>
    <w:basedOn w:val="DefaultParagraphFont"/>
    <w:link w:val="Title"/>
    <w:uiPriority w:val="10"/>
    <w:rsid w:val="00B3737C"/>
    <w:rPr>
      <w:rFonts w:asciiTheme="majorHAnsi" w:eastAsiaTheme="majorEastAsia" w:hAnsiTheme="majorHAnsi" w:cstheme="majorBidi"/>
      <w:b/>
      <w:bCs/>
      <w:i/>
      <w:iCs/>
      <w:spacing w:val="10"/>
      <w:sz w:val="60"/>
      <w:szCs w:val="60"/>
    </w:rPr>
  </w:style>
  <w:style w:type="paragraph" w:styleId="Subtitle">
    <w:name w:val="Subtitle"/>
    <w:basedOn w:val="Normal"/>
    <w:next w:val="Normal"/>
    <w:link w:val="SubtitleChar"/>
    <w:uiPriority w:val="11"/>
    <w:qFormat/>
    <w:rsid w:val="00B3737C"/>
    <w:pPr>
      <w:spacing w:after="320"/>
      <w:jc w:val="right"/>
    </w:pPr>
    <w:rPr>
      <w:i/>
      <w:iCs/>
      <w:color w:val="808080" w:themeColor="text1" w:themeTint="7F"/>
      <w:spacing w:val="10"/>
      <w:sz w:val="24"/>
      <w:szCs w:val="24"/>
    </w:rPr>
  </w:style>
  <w:style w:type="character" w:customStyle="1" w:styleId="SubtitleChar">
    <w:name w:val="Subtitle Char"/>
    <w:basedOn w:val="DefaultParagraphFont"/>
    <w:link w:val="Subtitle"/>
    <w:uiPriority w:val="11"/>
    <w:rsid w:val="00B3737C"/>
    <w:rPr>
      <w:i/>
      <w:iCs/>
      <w:color w:val="808080" w:themeColor="text1" w:themeTint="7F"/>
      <w:spacing w:val="10"/>
      <w:sz w:val="24"/>
      <w:szCs w:val="24"/>
    </w:rPr>
  </w:style>
  <w:style w:type="character" w:styleId="Emphasis">
    <w:name w:val="Emphasis"/>
    <w:uiPriority w:val="20"/>
    <w:qFormat/>
    <w:rsid w:val="00B3737C"/>
    <w:rPr>
      <w:b/>
      <w:bCs/>
      <w:i/>
      <w:iCs/>
      <w:color w:val="auto"/>
    </w:rPr>
  </w:style>
  <w:style w:type="paragraph" w:styleId="NoSpacing">
    <w:name w:val="No Spacing"/>
    <w:basedOn w:val="Normal"/>
    <w:uiPriority w:val="1"/>
    <w:qFormat/>
    <w:rsid w:val="00B3737C"/>
    <w:pPr>
      <w:spacing w:after="0" w:line="240" w:lineRule="auto"/>
      <w:ind w:firstLine="0"/>
    </w:pPr>
  </w:style>
  <w:style w:type="paragraph" w:styleId="Quote">
    <w:name w:val="Quote"/>
    <w:basedOn w:val="Normal"/>
    <w:next w:val="Normal"/>
    <w:link w:val="QuoteChar"/>
    <w:uiPriority w:val="29"/>
    <w:qFormat/>
    <w:rsid w:val="00B3737C"/>
    <w:rPr>
      <w:color w:val="5A5A5A" w:themeColor="text1" w:themeTint="A5"/>
    </w:rPr>
  </w:style>
  <w:style w:type="character" w:customStyle="1" w:styleId="QuoteChar">
    <w:name w:val="Quote Char"/>
    <w:basedOn w:val="DefaultParagraphFont"/>
    <w:link w:val="Quote"/>
    <w:uiPriority w:val="29"/>
    <w:rsid w:val="00B3737C"/>
    <w:rPr>
      <w:color w:val="5A5A5A" w:themeColor="text1" w:themeTint="A5"/>
    </w:rPr>
  </w:style>
  <w:style w:type="paragraph" w:styleId="IntenseQuote">
    <w:name w:val="Intense Quote"/>
    <w:basedOn w:val="Normal"/>
    <w:next w:val="Normal"/>
    <w:link w:val="IntenseQuoteChar"/>
    <w:uiPriority w:val="30"/>
    <w:qFormat/>
    <w:rsid w:val="00B3737C"/>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B3737C"/>
    <w:rPr>
      <w:rFonts w:asciiTheme="majorHAnsi" w:eastAsiaTheme="majorEastAsia" w:hAnsiTheme="majorHAnsi" w:cstheme="majorBidi"/>
      <w:i/>
      <w:iCs/>
      <w:sz w:val="20"/>
      <w:szCs w:val="20"/>
    </w:rPr>
  </w:style>
  <w:style w:type="character" w:styleId="SubtleEmphasis">
    <w:name w:val="Subtle Emphasis"/>
    <w:uiPriority w:val="19"/>
    <w:qFormat/>
    <w:rsid w:val="00B3737C"/>
    <w:rPr>
      <w:i/>
      <w:iCs/>
      <w:color w:val="5A5A5A" w:themeColor="text1" w:themeTint="A5"/>
    </w:rPr>
  </w:style>
  <w:style w:type="character" w:styleId="IntenseEmphasis">
    <w:name w:val="Intense Emphasis"/>
    <w:uiPriority w:val="21"/>
    <w:qFormat/>
    <w:rsid w:val="00B3737C"/>
    <w:rPr>
      <w:b/>
      <w:bCs/>
      <w:i/>
      <w:iCs/>
      <w:color w:val="auto"/>
      <w:u w:val="single"/>
    </w:rPr>
  </w:style>
  <w:style w:type="character" w:styleId="SubtleReference">
    <w:name w:val="Subtle Reference"/>
    <w:uiPriority w:val="31"/>
    <w:qFormat/>
    <w:rsid w:val="00B3737C"/>
    <w:rPr>
      <w:smallCaps/>
    </w:rPr>
  </w:style>
  <w:style w:type="character" w:styleId="IntenseReference">
    <w:name w:val="Intense Reference"/>
    <w:uiPriority w:val="32"/>
    <w:qFormat/>
    <w:rsid w:val="00B3737C"/>
    <w:rPr>
      <w:b/>
      <w:bCs/>
      <w:smallCaps/>
      <w:color w:val="auto"/>
    </w:rPr>
  </w:style>
  <w:style w:type="character" w:styleId="BookTitle">
    <w:name w:val="Book Title"/>
    <w:uiPriority w:val="33"/>
    <w:qFormat/>
    <w:rsid w:val="00B3737C"/>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semiHidden/>
    <w:unhideWhenUsed/>
    <w:qFormat/>
    <w:rsid w:val="00B3737C"/>
    <w:pPr>
      <w:outlineLvl w:val="9"/>
    </w:pPr>
    <w:rPr>
      <w:lang w:bidi="en-US"/>
    </w:rPr>
  </w:style>
  <w:style w:type="paragraph" w:styleId="Header">
    <w:name w:val="header"/>
    <w:basedOn w:val="Normal"/>
    <w:link w:val="HeaderChar"/>
    <w:unhideWhenUsed/>
    <w:rsid w:val="00A24D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4D1A"/>
  </w:style>
  <w:style w:type="paragraph" w:styleId="Footer">
    <w:name w:val="footer"/>
    <w:basedOn w:val="Normal"/>
    <w:link w:val="FooterChar"/>
    <w:uiPriority w:val="99"/>
    <w:unhideWhenUsed/>
    <w:rsid w:val="00A24D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4D1A"/>
  </w:style>
  <w:style w:type="table" w:customStyle="1" w:styleId="TableGrid1">
    <w:name w:val="Table Grid1"/>
    <w:basedOn w:val="TableNormal"/>
    <w:next w:val="TableGrid"/>
    <w:uiPriority w:val="59"/>
    <w:rsid w:val="004618EF"/>
    <w:pPr>
      <w:spacing w:after="0" w:line="240" w:lineRule="auto"/>
      <w:ind w:firstLine="0"/>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2F13A5"/>
  </w:style>
  <w:style w:type="character" w:styleId="LineNumber">
    <w:name w:val="line number"/>
    <w:basedOn w:val="DefaultParagraphFont"/>
    <w:uiPriority w:val="99"/>
    <w:semiHidden/>
    <w:unhideWhenUsed/>
    <w:rsid w:val="004B27DE"/>
  </w:style>
  <w:style w:type="paragraph" w:customStyle="1" w:styleId="pagenumber">
    <w:name w:val="pagenumber"/>
    <w:basedOn w:val="Normal"/>
    <w:rsid w:val="005775D9"/>
    <w:pPr>
      <w:framePr w:w="1213" w:h="539" w:hSpace="142" w:wrap="around" w:vAnchor="page" w:hAnchor="page" w:x="9357" w:y="16047"/>
      <w:spacing w:after="0" w:line="240" w:lineRule="auto"/>
      <w:ind w:left="840" w:right="-360" w:hanging="357"/>
    </w:pPr>
    <w:rPr>
      <w:rFonts w:ascii="Times New Roman" w:eastAsia="Times New Roman" w:hAnsi="Times New Roman" w:cs="Times New Roman"/>
      <w:color w:val="165788"/>
      <w:sz w:val="14"/>
      <w:szCs w:val="20"/>
      <w:lang w:eastAsia="fr-FR"/>
    </w:rPr>
  </w:style>
  <w:style w:type="character" w:styleId="PageNumber0">
    <w:name w:val="page number"/>
    <w:uiPriority w:val="99"/>
    <w:semiHidden/>
    <w:unhideWhenUsed/>
    <w:rsid w:val="00577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9249">
      <w:bodyDiv w:val="1"/>
      <w:marLeft w:val="0"/>
      <w:marRight w:val="0"/>
      <w:marTop w:val="0"/>
      <w:marBottom w:val="0"/>
      <w:divBdr>
        <w:top w:val="none" w:sz="0" w:space="0" w:color="auto"/>
        <w:left w:val="none" w:sz="0" w:space="0" w:color="auto"/>
        <w:bottom w:val="none" w:sz="0" w:space="0" w:color="auto"/>
        <w:right w:val="none" w:sz="0" w:space="0" w:color="auto"/>
      </w:divBdr>
      <w:divsChild>
        <w:div w:id="1826316441">
          <w:marLeft w:val="0"/>
          <w:marRight w:val="0"/>
          <w:marTop w:val="0"/>
          <w:marBottom w:val="0"/>
          <w:divBdr>
            <w:top w:val="none" w:sz="0" w:space="0" w:color="auto"/>
            <w:left w:val="none" w:sz="0" w:space="0" w:color="auto"/>
            <w:bottom w:val="none" w:sz="0" w:space="0" w:color="auto"/>
            <w:right w:val="none" w:sz="0" w:space="0" w:color="auto"/>
          </w:divBdr>
          <w:divsChild>
            <w:div w:id="1772966277">
              <w:marLeft w:val="0"/>
              <w:marRight w:val="0"/>
              <w:marTop w:val="150"/>
              <w:marBottom w:val="0"/>
              <w:divBdr>
                <w:top w:val="none" w:sz="0" w:space="0" w:color="auto"/>
                <w:left w:val="none" w:sz="0" w:space="0" w:color="auto"/>
                <w:bottom w:val="none" w:sz="0" w:space="0" w:color="auto"/>
                <w:right w:val="none" w:sz="0" w:space="0" w:color="auto"/>
              </w:divBdr>
              <w:divsChild>
                <w:div w:id="899554579">
                  <w:marLeft w:val="0"/>
                  <w:marRight w:val="0"/>
                  <w:marTop w:val="0"/>
                  <w:marBottom w:val="0"/>
                  <w:divBdr>
                    <w:top w:val="none" w:sz="0" w:space="0" w:color="auto"/>
                    <w:left w:val="none" w:sz="0" w:space="0" w:color="auto"/>
                    <w:bottom w:val="none" w:sz="0" w:space="0" w:color="auto"/>
                    <w:right w:val="none" w:sz="0" w:space="0" w:color="auto"/>
                  </w:divBdr>
                  <w:divsChild>
                    <w:div w:id="455028901">
                      <w:marLeft w:val="0"/>
                      <w:marRight w:val="0"/>
                      <w:marTop w:val="0"/>
                      <w:marBottom w:val="0"/>
                      <w:divBdr>
                        <w:top w:val="none" w:sz="0" w:space="0" w:color="auto"/>
                        <w:left w:val="none" w:sz="0" w:space="0" w:color="auto"/>
                        <w:bottom w:val="none" w:sz="0" w:space="0" w:color="auto"/>
                        <w:right w:val="none" w:sz="0" w:space="0" w:color="auto"/>
                      </w:divBdr>
                      <w:divsChild>
                        <w:div w:id="132258208">
                          <w:marLeft w:val="0"/>
                          <w:marRight w:val="0"/>
                          <w:marTop w:val="0"/>
                          <w:marBottom w:val="0"/>
                          <w:divBdr>
                            <w:top w:val="none" w:sz="0" w:space="0" w:color="auto"/>
                            <w:left w:val="none" w:sz="0" w:space="0" w:color="auto"/>
                            <w:bottom w:val="none" w:sz="0" w:space="0" w:color="auto"/>
                            <w:right w:val="none" w:sz="0" w:space="0" w:color="auto"/>
                          </w:divBdr>
                          <w:divsChild>
                            <w:div w:id="1030036308">
                              <w:marLeft w:val="0"/>
                              <w:marRight w:val="0"/>
                              <w:marTop w:val="0"/>
                              <w:marBottom w:val="0"/>
                              <w:divBdr>
                                <w:top w:val="none" w:sz="0" w:space="0" w:color="auto"/>
                                <w:left w:val="none" w:sz="0" w:space="0" w:color="auto"/>
                                <w:bottom w:val="none" w:sz="0" w:space="0" w:color="auto"/>
                                <w:right w:val="none" w:sz="0" w:space="0" w:color="auto"/>
                              </w:divBdr>
                              <w:divsChild>
                                <w:div w:id="1860462097">
                                  <w:marLeft w:val="0"/>
                                  <w:marRight w:val="0"/>
                                  <w:marTop w:val="0"/>
                                  <w:marBottom w:val="0"/>
                                  <w:divBdr>
                                    <w:top w:val="none" w:sz="0" w:space="0" w:color="auto"/>
                                    <w:left w:val="none" w:sz="0" w:space="0" w:color="auto"/>
                                    <w:bottom w:val="none" w:sz="0" w:space="0" w:color="auto"/>
                                    <w:right w:val="none" w:sz="0" w:space="0" w:color="auto"/>
                                  </w:divBdr>
                                  <w:divsChild>
                                    <w:div w:id="309405228">
                                      <w:marLeft w:val="0"/>
                                      <w:marRight w:val="0"/>
                                      <w:marTop w:val="0"/>
                                      <w:marBottom w:val="0"/>
                                      <w:divBdr>
                                        <w:top w:val="none" w:sz="0" w:space="0" w:color="auto"/>
                                        <w:left w:val="none" w:sz="0" w:space="0" w:color="auto"/>
                                        <w:bottom w:val="none" w:sz="0" w:space="0" w:color="auto"/>
                                        <w:right w:val="none" w:sz="0" w:space="0" w:color="auto"/>
                                      </w:divBdr>
                                      <w:divsChild>
                                        <w:div w:id="1961374567">
                                          <w:marLeft w:val="0"/>
                                          <w:marRight w:val="0"/>
                                          <w:marTop w:val="0"/>
                                          <w:marBottom w:val="0"/>
                                          <w:divBdr>
                                            <w:top w:val="none" w:sz="0" w:space="0" w:color="auto"/>
                                            <w:left w:val="none" w:sz="0" w:space="0" w:color="auto"/>
                                            <w:bottom w:val="none" w:sz="0" w:space="0" w:color="auto"/>
                                            <w:right w:val="none" w:sz="0" w:space="0" w:color="auto"/>
                                          </w:divBdr>
                                          <w:divsChild>
                                            <w:div w:id="1782603842">
                                              <w:marLeft w:val="0"/>
                                              <w:marRight w:val="0"/>
                                              <w:marTop w:val="0"/>
                                              <w:marBottom w:val="0"/>
                                              <w:divBdr>
                                                <w:top w:val="none" w:sz="0" w:space="0" w:color="auto"/>
                                                <w:left w:val="none" w:sz="0" w:space="0" w:color="auto"/>
                                                <w:bottom w:val="none" w:sz="0" w:space="0" w:color="auto"/>
                                                <w:right w:val="none" w:sz="0" w:space="0" w:color="auto"/>
                                              </w:divBdr>
                                              <w:divsChild>
                                                <w:div w:id="1424305985">
                                                  <w:marLeft w:val="0"/>
                                                  <w:marRight w:val="0"/>
                                                  <w:marTop w:val="0"/>
                                                  <w:marBottom w:val="0"/>
                                                  <w:divBdr>
                                                    <w:top w:val="none" w:sz="0" w:space="0" w:color="auto"/>
                                                    <w:left w:val="none" w:sz="0" w:space="0" w:color="auto"/>
                                                    <w:bottom w:val="none" w:sz="0" w:space="0" w:color="auto"/>
                                                    <w:right w:val="none" w:sz="0" w:space="0" w:color="auto"/>
                                                  </w:divBdr>
                                                  <w:divsChild>
                                                    <w:div w:id="195587425">
                                                      <w:marLeft w:val="0"/>
                                                      <w:marRight w:val="0"/>
                                                      <w:marTop w:val="0"/>
                                                      <w:marBottom w:val="0"/>
                                                      <w:divBdr>
                                                        <w:top w:val="none" w:sz="0" w:space="0" w:color="auto"/>
                                                        <w:left w:val="none" w:sz="0" w:space="0" w:color="auto"/>
                                                        <w:bottom w:val="none" w:sz="0" w:space="0" w:color="auto"/>
                                                        <w:right w:val="none" w:sz="0" w:space="0" w:color="auto"/>
                                                      </w:divBdr>
                                                      <w:divsChild>
                                                        <w:div w:id="1973973841">
                                                          <w:marLeft w:val="0"/>
                                                          <w:marRight w:val="0"/>
                                                          <w:marTop w:val="0"/>
                                                          <w:marBottom w:val="0"/>
                                                          <w:divBdr>
                                                            <w:top w:val="none" w:sz="0" w:space="0" w:color="auto"/>
                                                            <w:left w:val="none" w:sz="0" w:space="0" w:color="auto"/>
                                                            <w:bottom w:val="none" w:sz="0" w:space="0" w:color="auto"/>
                                                            <w:right w:val="none" w:sz="0" w:space="0" w:color="auto"/>
                                                          </w:divBdr>
                                                          <w:divsChild>
                                                            <w:div w:id="545916886">
                                                              <w:marLeft w:val="0"/>
                                                              <w:marRight w:val="0"/>
                                                              <w:marTop w:val="0"/>
                                                              <w:marBottom w:val="0"/>
                                                              <w:divBdr>
                                                                <w:top w:val="none" w:sz="0" w:space="0" w:color="auto"/>
                                                                <w:left w:val="none" w:sz="0" w:space="0" w:color="auto"/>
                                                                <w:bottom w:val="none" w:sz="0" w:space="0" w:color="auto"/>
                                                                <w:right w:val="none" w:sz="0" w:space="0" w:color="auto"/>
                                                              </w:divBdr>
                                                              <w:divsChild>
                                                                <w:div w:id="638532443">
                                                                  <w:marLeft w:val="0"/>
                                                                  <w:marRight w:val="0"/>
                                                                  <w:marTop w:val="0"/>
                                                                  <w:marBottom w:val="0"/>
                                                                  <w:divBdr>
                                                                    <w:top w:val="none" w:sz="0" w:space="0" w:color="auto"/>
                                                                    <w:left w:val="none" w:sz="0" w:space="0" w:color="auto"/>
                                                                    <w:bottom w:val="none" w:sz="0" w:space="0" w:color="auto"/>
                                                                    <w:right w:val="none" w:sz="0" w:space="0" w:color="auto"/>
                                                                  </w:divBdr>
                                                                  <w:divsChild>
                                                                    <w:div w:id="252596681">
                                                                      <w:marLeft w:val="0"/>
                                                                      <w:marRight w:val="0"/>
                                                                      <w:marTop w:val="0"/>
                                                                      <w:marBottom w:val="150"/>
                                                                      <w:divBdr>
                                                                        <w:top w:val="none" w:sz="0" w:space="0" w:color="auto"/>
                                                                        <w:left w:val="none" w:sz="0" w:space="0" w:color="auto"/>
                                                                        <w:bottom w:val="none" w:sz="0" w:space="0" w:color="auto"/>
                                                                        <w:right w:val="none" w:sz="0" w:space="0" w:color="auto"/>
                                                                      </w:divBdr>
                                                                    </w:div>
                                                                    <w:div w:id="59672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4378951">
      <w:bodyDiv w:val="1"/>
      <w:marLeft w:val="0"/>
      <w:marRight w:val="0"/>
      <w:marTop w:val="0"/>
      <w:marBottom w:val="0"/>
      <w:divBdr>
        <w:top w:val="none" w:sz="0" w:space="0" w:color="auto"/>
        <w:left w:val="none" w:sz="0" w:space="0" w:color="auto"/>
        <w:bottom w:val="none" w:sz="0" w:space="0" w:color="auto"/>
        <w:right w:val="none" w:sz="0" w:space="0" w:color="auto"/>
      </w:divBdr>
    </w:div>
    <w:div w:id="230777947">
      <w:bodyDiv w:val="1"/>
      <w:marLeft w:val="0"/>
      <w:marRight w:val="0"/>
      <w:marTop w:val="0"/>
      <w:marBottom w:val="0"/>
      <w:divBdr>
        <w:top w:val="none" w:sz="0" w:space="0" w:color="auto"/>
        <w:left w:val="none" w:sz="0" w:space="0" w:color="auto"/>
        <w:bottom w:val="none" w:sz="0" w:space="0" w:color="auto"/>
        <w:right w:val="none" w:sz="0" w:space="0" w:color="auto"/>
      </w:divBdr>
      <w:divsChild>
        <w:div w:id="1544630269">
          <w:marLeft w:val="0"/>
          <w:marRight w:val="0"/>
          <w:marTop w:val="0"/>
          <w:marBottom w:val="0"/>
          <w:divBdr>
            <w:top w:val="none" w:sz="0" w:space="0" w:color="auto"/>
            <w:left w:val="none" w:sz="0" w:space="0" w:color="auto"/>
            <w:bottom w:val="none" w:sz="0" w:space="0" w:color="auto"/>
            <w:right w:val="none" w:sz="0" w:space="0" w:color="auto"/>
          </w:divBdr>
          <w:divsChild>
            <w:div w:id="176624777">
              <w:marLeft w:val="0"/>
              <w:marRight w:val="0"/>
              <w:marTop w:val="150"/>
              <w:marBottom w:val="0"/>
              <w:divBdr>
                <w:top w:val="none" w:sz="0" w:space="0" w:color="auto"/>
                <w:left w:val="none" w:sz="0" w:space="0" w:color="auto"/>
                <w:bottom w:val="none" w:sz="0" w:space="0" w:color="auto"/>
                <w:right w:val="none" w:sz="0" w:space="0" w:color="auto"/>
              </w:divBdr>
              <w:divsChild>
                <w:div w:id="1895702510">
                  <w:marLeft w:val="0"/>
                  <w:marRight w:val="0"/>
                  <w:marTop w:val="0"/>
                  <w:marBottom w:val="0"/>
                  <w:divBdr>
                    <w:top w:val="none" w:sz="0" w:space="0" w:color="auto"/>
                    <w:left w:val="none" w:sz="0" w:space="0" w:color="auto"/>
                    <w:bottom w:val="none" w:sz="0" w:space="0" w:color="auto"/>
                    <w:right w:val="none" w:sz="0" w:space="0" w:color="auto"/>
                  </w:divBdr>
                  <w:divsChild>
                    <w:div w:id="540359190">
                      <w:marLeft w:val="0"/>
                      <w:marRight w:val="0"/>
                      <w:marTop w:val="0"/>
                      <w:marBottom w:val="0"/>
                      <w:divBdr>
                        <w:top w:val="none" w:sz="0" w:space="0" w:color="auto"/>
                        <w:left w:val="none" w:sz="0" w:space="0" w:color="auto"/>
                        <w:bottom w:val="none" w:sz="0" w:space="0" w:color="auto"/>
                        <w:right w:val="none" w:sz="0" w:space="0" w:color="auto"/>
                      </w:divBdr>
                      <w:divsChild>
                        <w:div w:id="177232182">
                          <w:marLeft w:val="0"/>
                          <w:marRight w:val="0"/>
                          <w:marTop w:val="0"/>
                          <w:marBottom w:val="0"/>
                          <w:divBdr>
                            <w:top w:val="none" w:sz="0" w:space="0" w:color="auto"/>
                            <w:left w:val="none" w:sz="0" w:space="0" w:color="auto"/>
                            <w:bottom w:val="none" w:sz="0" w:space="0" w:color="auto"/>
                            <w:right w:val="none" w:sz="0" w:space="0" w:color="auto"/>
                          </w:divBdr>
                          <w:divsChild>
                            <w:div w:id="1384599981">
                              <w:marLeft w:val="0"/>
                              <w:marRight w:val="0"/>
                              <w:marTop w:val="0"/>
                              <w:marBottom w:val="0"/>
                              <w:divBdr>
                                <w:top w:val="none" w:sz="0" w:space="0" w:color="auto"/>
                                <w:left w:val="none" w:sz="0" w:space="0" w:color="auto"/>
                                <w:bottom w:val="none" w:sz="0" w:space="0" w:color="auto"/>
                                <w:right w:val="none" w:sz="0" w:space="0" w:color="auto"/>
                              </w:divBdr>
                              <w:divsChild>
                                <w:div w:id="1509712581">
                                  <w:marLeft w:val="0"/>
                                  <w:marRight w:val="0"/>
                                  <w:marTop w:val="0"/>
                                  <w:marBottom w:val="0"/>
                                  <w:divBdr>
                                    <w:top w:val="none" w:sz="0" w:space="0" w:color="auto"/>
                                    <w:left w:val="none" w:sz="0" w:space="0" w:color="auto"/>
                                    <w:bottom w:val="none" w:sz="0" w:space="0" w:color="auto"/>
                                    <w:right w:val="none" w:sz="0" w:space="0" w:color="auto"/>
                                  </w:divBdr>
                                  <w:divsChild>
                                    <w:div w:id="2101218177">
                                      <w:marLeft w:val="0"/>
                                      <w:marRight w:val="0"/>
                                      <w:marTop w:val="0"/>
                                      <w:marBottom w:val="0"/>
                                      <w:divBdr>
                                        <w:top w:val="none" w:sz="0" w:space="0" w:color="auto"/>
                                        <w:left w:val="none" w:sz="0" w:space="0" w:color="auto"/>
                                        <w:bottom w:val="none" w:sz="0" w:space="0" w:color="auto"/>
                                        <w:right w:val="none" w:sz="0" w:space="0" w:color="auto"/>
                                      </w:divBdr>
                                      <w:divsChild>
                                        <w:div w:id="296112584">
                                          <w:marLeft w:val="0"/>
                                          <w:marRight w:val="0"/>
                                          <w:marTop w:val="0"/>
                                          <w:marBottom w:val="0"/>
                                          <w:divBdr>
                                            <w:top w:val="none" w:sz="0" w:space="0" w:color="auto"/>
                                            <w:left w:val="none" w:sz="0" w:space="0" w:color="auto"/>
                                            <w:bottom w:val="none" w:sz="0" w:space="0" w:color="auto"/>
                                            <w:right w:val="none" w:sz="0" w:space="0" w:color="auto"/>
                                          </w:divBdr>
                                          <w:divsChild>
                                            <w:div w:id="1215265944">
                                              <w:marLeft w:val="0"/>
                                              <w:marRight w:val="0"/>
                                              <w:marTop w:val="0"/>
                                              <w:marBottom w:val="0"/>
                                              <w:divBdr>
                                                <w:top w:val="none" w:sz="0" w:space="0" w:color="auto"/>
                                                <w:left w:val="none" w:sz="0" w:space="0" w:color="auto"/>
                                                <w:bottom w:val="none" w:sz="0" w:space="0" w:color="auto"/>
                                                <w:right w:val="none" w:sz="0" w:space="0" w:color="auto"/>
                                              </w:divBdr>
                                              <w:divsChild>
                                                <w:div w:id="2081168291">
                                                  <w:marLeft w:val="0"/>
                                                  <w:marRight w:val="0"/>
                                                  <w:marTop w:val="0"/>
                                                  <w:marBottom w:val="0"/>
                                                  <w:divBdr>
                                                    <w:top w:val="none" w:sz="0" w:space="0" w:color="auto"/>
                                                    <w:left w:val="none" w:sz="0" w:space="0" w:color="auto"/>
                                                    <w:bottom w:val="none" w:sz="0" w:space="0" w:color="auto"/>
                                                    <w:right w:val="none" w:sz="0" w:space="0" w:color="auto"/>
                                                  </w:divBdr>
                                                  <w:divsChild>
                                                    <w:div w:id="1564825869">
                                                      <w:marLeft w:val="0"/>
                                                      <w:marRight w:val="0"/>
                                                      <w:marTop w:val="0"/>
                                                      <w:marBottom w:val="0"/>
                                                      <w:divBdr>
                                                        <w:top w:val="none" w:sz="0" w:space="0" w:color="auto"/>
                                                        <w:left w:val="none" w:sz="0" w:space="0" w:color="auto"/>
                                                        <w:bottom w:val="none" w:sz="0" w:space="0" w:color="auto"/>
                                                        <w:right w:val="none" w:sz="0" w:space="0" w:color="auto"/>
                                                      </w:divBdr>
                                                      <w:divsChild>
                                                        <w:div w:id="1325276711">
                                                          <w:marLeft w:val="0"/>
                                                          <w:marRight w:val="0"/>
                                                          <w:marTop w:val="0"/>
                                                          <w:marBottom w:val="0"/>
                                                          <w:divBdr>
                                                            <w:top w:val="none" w:sz="0" w:space="0" w:color="auto"/>
                                                            <w:left w:val="none" w:sz="0" w:space="0" w:color="auto"/>
                                                            <w:bottom w:val="none" w:sz="0" w:space="0" w:color="auto"/>
                                                            <w:right w:val="none" w:sz="0" w:space="0" w:color="auto"/>
                                                          </w:divBdr>
                                                          <w:divsChild>
                                                            <w:div w:id="935133648">
                                                              <w:marLeft w:val="0"/>
                                                              <w:marRight w:val="0"/>
                                                              <w:marTop w:val="0"/>
                                                              <w:marBottom w:val="0"/>
                                                              <w:divBdr>
                                                                <w:top w:val="none" w:sz="0" w:space="0" w:color="auto"/>
                                                                <w:left w:val="none" w:sz="0" w:space="0" w:color="auto"/>
                                                                <w:bottom w:val="none" w:sz="0" w:space="0" w:color="auto"/>
                                                                <w:right w:val="none" w:sz="0" w:space="0" w:color="auto"/>
                                                              </w:divBdr>
                                                              <w:divsChild>
                                                                <w:div w:id="2068992174">
                                                                  <w:marLeft w:val="0"/>
                                                                  <w:marRight w:val="0"/>
                                                                  <w:marTop w:val="0"/>
                                                                  <w:marBottom w:val="0"/>
                                                                  <w:divBdr>
                                                                    <w:top w:val="none" w:sz="0" w:space="0" w:color="auto"/>
                                                                    <w:left w:val="none" w:sz="0" w:space="0" w:color="auto"/>
                                                                    <w:bottom w:val="none" w:sz="0" w:space="0" w:color="auto"/>
                                                                    <w:right w:val="none" w:sz="0" w:space="0" w:color="auto"/>
                                                                  </w:divBdr>
                                                                  <w:divsChild>
                                                                    <w:div w:id="1077436435">
                                                                      <w:marLeft w:val="0"/>
                                                                      <w:marRight w:val="0"/>
                                                                      <w:marTop w:val="0"/>
                                                                      <w:marBottom w:val="0"/>
                                                                      <w:divBdr>
                                                                        <w:top w:val="none" w:sz="0" w:space="0" w:color="auto"/>
                                                                        <w:left w:val="none" w:sz="0" w:space="0" w:color="auto"/>
                                                                        <w:bottom w:val="none" w:sz="0" w:space="0" w:color="auto"/>
                                                                        <w:right w:val="none" w:sz="0" w:space="0" w:color="auto"/>
                                                                      </w:divBdr>
                                                                    </w:div>
                                                                    <w:div w:id="16990898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52012341">
      <w:bodyDiv w:val="1"/>
      <w:marLeft w:val="0"/>
      <w:marRight w:val="0"/>
      <w:marTop w:val="0"/>
      <w:marBottom w:val="0"/>
      <w:divBdr>
        <w:top w:val="none" w:sz="0" w:space="0" w:color="auto"/>
        <w:left w:val="none" w:sz="0" w:space="0" w:color="auto"/>
        <w:bottom w:val="none" w:sz="0" w:space="0" w:color="auto"/>
        <w:right w:val="none" w:sz="0" w:space="0" w:color="auto"/>
      </w:divBdr>
    </w:div>
    <w:div w:id="279193151">
      <w:bodyDiv w:val="1"/>
      <w:marLeft w:val="0"/>
      <w:marRight w:val="0"/>
      <w:marTop w:val="0"/>
      <w:marBottom w:val="0"/>
      <w:divBdr>
        <w:top w:val="none" w:sz="0" w:space="0" w:color="auto"/>
        <w:left w:val="none" w:sz="0" w:space="0" w:color="auto"/>
        <w:bottom w:val="none" w:sz="0" w:space="0" w:color="auto"/>
        <w:right w:val="none" w:sz="0" w:space="0" w:color="auto"/>
      </w:divBdr>
    </w:div>
    <w:div w:id="311954963">
      <w:bodyDiv w:val="1"/>
      <w:marLeft w:val="0"/>
      <w:marRight w:val="0"/>
      <w:marTop w:val="0"/>
      <w:marBottom w:val="0"/>
      <w:divBdr>
        <w:top w:val="none" w:sz="0" w:space="0" w:color="auto"/>
        <w:left w:val="none" w:sz="0" w:space="0" w:color="auto"/>
        <w:bottom w:val="none" w:sz="0" w:space="0" w:color="auto"/>
        <w:right w:val="none" w:sz="0" w:space="0" w:color="auto"/>
      </w:divBdr>
      <w:divsChild>
        <w:div w:id="365375790">
          <w:marLeft w:val="446"/>
          <w:marRight w:val="0"/>
          <w:marTop w:val="0"/>
          <w:marBottom w:val="0"/>
          <w:divBdr>
            <w:top w:val="none" w:sz="0" w:space="0" w:color="auto"/>
            <w:left w:val="none" w:sz="0" w:space="0" w:color="auto"/>
            <w:bottom w:val="none" w:sz="0" w:space="0" w:color="auto"/>
            <w:right w:val="none" w:sz="0" w:space="0" w:color="auto"/>
          </w:divBdr>
        </w:div>
        <w:div w:id="433135170">
          <w:marLeft w:val="446"/>
          <w:marRight w:val="0"/>
          <w:marTop w:val="0"/>
          <w:marBottom w:val="0"/>
          <w:divBdr>
            <w:top w:val="none" w:sz="0" w:space="0" w:color="auto"/>
            <w:left w:val="none" w:sz="0" w:space="0" w:color="auto"/>
            <w:bottom w:val="none" w:sz="0" w:space="0" w:color="auto"/>
            <w:right w:val="none" w:sz="0" w:space="0" w:color="auto"/>
          </w:divBdr>
        </w:div>
        <w:div w:id="441149023">
          <w:marLeft w:val="274"/>
          <w:marRight w:val="0"/>
          <w:marTop w:val="0"/>
          <w:marBottom w:val="0"/>
          <w:divBdr>
            <w:top w:val="none" w:sz="0" w:space="0" w:color="auto"/>
            <w:left w:val="none" w:sz="0" w:space="0" w:color="auto"/>
            <w:bottom w:val="none" w:sz="0" w:space="0" w:color="auto"/>
            <w:right w:val="none" w:sz="0" w:space="0" w:color="auto"/>
          </w:divBdr>
        </w:div>
        <w:div w:id="520556220">
          <w:marLeft w:val="446"/>
          <w:marRight w:val="0"/>
          <w:marTop w:val="0"/>
          <w:marBottom w:val="0"/>
          <w:divBdr>
            <w:top w:val="none" w:sz="0" w:space="0" w:color="auto"/>
            <w:left w:val="none" w:sz="0" w:space="0" w:color="auto"/>
            <w:bottom w:val="none" w:sz="0" w:space="0" w:color="auto"/>
            <w:right w:val="none" w:sz="0" w:space="0" w:color="auto"/>
          </w:divBdr>
        </w:div>
        <w:div w:id="538009835">
          <w:marLeft w:val="446"/>
          <w:marRight w:val="0"/>
          <w:marTop w:val="0"/>
          <w:marBottom w:val="0"/>
          <w:divBdr>
            <w:top w:val="none" w:sz="0" w:space="0" w:color="auto"/>
            <w:left w:val="none" w:sz="0" w:space="0" w:color="auto"/>
            <w:bottom w:val="none" w:sz="0" w:space="0" w:color="auto"/>
            <w:right w:val="none" w:sz="0" w:space="0" w:color="auto"/>
          </w:divBdr>
        </w:div>
        <w:div w:id="760495374">
          <w:marLeft w:val="274"/>
          <w:marRight w:val="0"/>
          <w:marTop w:val="0"/>
          <w:marBottom w:val="0"/>
          <w:divBdr>
            <w:top w:val="none" w:sz="0" w:space="0" w:color="auto"/>
            <w:left w:val="none" w:sz="0" w:space="0" w:color="auto"/>
            <w:bottom w:val="none" w:sz="0" w:space="0" w:color="auto"/>
            <w:right w:val="none" w:sz="0" w:space="0" w:color="auto"/>
          </w:divBdr>
        </w:div>
        <w:div w:id="765002232">
          <w:marLeft w:val="274"/>
          <w:marRight w:val="0"/>
          <w:marTop w:val="0"/>
          <w:marBottom w:val="0"/>
          <w:divBdr>
            <w:top w:val="none" w:sz="0" w:space="0" w:color="auto"/>
            <w:left w:val="none" w:sz="0" w:space="0" w:color="auto"/>
            <w:bottom w:val="none" w:sz="0" w:space="0" w:color="auto"/>
            <w:right w:val="none" w:sz="0" w:space="0" w:color="auto"/>
          </w:divBdr>
        </w:div>
        <w:div w:id="945699859">
          <w:marLeft w:val="274"/>
          <w:marRight w:val="0"/>
          <w:marTop w:val="0"/>
          <w:marBottom w:val="0"/>
          <w:divBdr>
            <w:top w:val="none" w:sz="0" w:space="0" w:color="auto"/>
            <w:left w:val="none" w:sz="0" w:space="0" w:color="auto"/>
            <w:bottom w:val="none" w:sz="0" w:space="0" w:color="auto"/>
            <w:right w:val="none" w:sz="0" w:space="0" w:color="auto"/>
          </w:divBdr>
        </w:div>
        <w:div w:id="960574417">
          <w:marLeft w:val="274"/>
          <w:marRight w:val="0"/>
          <w:marTop w:val="0"/>
          <w:marBottom w:val="0"/>
          <w:divBdr>
            <w:top w:val="none" w:sz="0" w:space="0" w:color="auto"/>
            <w:left w:val="none" w:sz="0" w:space="0" w:color="auto"/>
            <w:bottom w:val="none" w:sz="0" w:space="0" w:color="auto"/>
            <w:right w:val="none" w:sz="0" w:space="0" w:color="auto"/>
          </w:divBdr>
        </w:div>
        <w:div w:id="1167478935">
          <w:marLeft w:val="274"/>
          <w:marRight w:val="0"/>
          <w:marTop w:val="0"/>
          <w:marBottom w:val="0"/>
          <w:divBdr>
            <w:top w:val="none" w:sz="0" w:space="0" w:color="auto"/>
            <w:left w:val="none" w:sz="0" w:space="0" w:color="auto"/>
            <w:bottom w:val="none" w:sz="0" w:space="0" w:color="auto"/>
            <w:right w:val="none" w:sz="0" w:space="0" w:color="auto"/>
          </w:divBdr>
        </w:div>
        <w:div w:id="1228299072">
          <w:marLeft w:val="446"/>
          <w:marRight w:val="0"/>
          <w:marTop w:val="0"/>
          <w:marBottom w:val="0"/>
          <w:divBdr>
            <w:top w:val="none" w:sz="0" w:space="0" w:color="auto"/>
            <w:left w:val="none" w:sz="0" w:space="0" w:color="auto"/>
            <w:bottom w:val="none" w:sz="0" w:space="0" w:color="auto"/>
            <w:right w:val="none" w:sz="0" w:space="0" w:color="auto"/>
          </w:divBdr>
        </w:div>
        <w:div w:id="1239246644">
          <w:marLeft w:val="274"/>
          <w:marRight w:val="0"/>
          <w:marTop w:val="0"/>
          <w:marBottom w:val="0"/>
          <w:divBdr>
            <w:top w:val="none" w:sz="0" w:space="0" w:color="auto"/>
            <w:left w:val="none" w:sz="0" w:space="0" w:color="auto"/>
            <w:bottom w:val="none" w:sz="0" w:space="0" w:color="auto"/>
            <w:right w:val="none" w:sz="0" w:space="0" w:color="auto"/>
          </w:divBdr>
        </w:div>
        <w:div w:id="1279414350">
          <w:marLeft w:val="274"/>
          <w:marRight w:val="0"/>
          <w:marTop w:val="0"/>
          <w:marBottom w:val="0"/>
          <w:divBdr>
            <w:top w:val="none" w:sz="0" w:space="0" w:color="auto"/>
            <w:left w:val="none" w:sz="0" w:space="0" w:color="auto"/>
            <w:bottom w:val="none" w:sz="0" w:space="0" w:color="auto"/>
            <w:right w:val="none" w:sz="0" w:space="0" w:color="auto"/>
          </w:divBdr>
        </w:div>
        <w:div w:id="1283734585">
          <w:marLeft w:val="446"/>
          <w:marRight w:val="0"/>
          <w:marTop w:val="0"/>
          <w:marBottom w:val="0"/>
          <w:divBdr>
            <w:top w:val="none" w:sz="0" w:space="0" w:color="auto"/>
            <w:left w:val="none" w:sz="0" w:space="0" w:color="auto"/>
            <w:bottom w:val="none" w:sz="0" w:space="0" w:color="auto"/>
            <w:right w:val="none" w:sz="0" w:space="0" w:color="auto"/>
          </w:divBdr>
        </w:div>
        <w:div w:id="1311130252">
          <w:marLeft w:val="274"/>
          <w:marRight w:val="0"/>
          <w:marTop w:val="0"/>
          <w:marBottom w:val="0"/>
          <w:divBdr>
            <w:top w:val="none" w:sz="0" w:space="0" w:color="auto"/>
            <w:left w:val="none" w:sz="0" w:space="0" w:color="auto"/>
            <w:bottom w:val="none" w:sz="0" w:space="0" w:color="auto"/>
            <w:right w:val="none" w:sz="0" w:space="0" w:color="auto"/>
          </w:divBdr>
        </w:div>
        <w:div w:id="1336113154">
          <w:marLeft w:val="274"/>
          <w:marRight w:val="0"/>
          <w:marTop w:val="0"/>
          <w:marBottom w:val="0"/>
          <w:divBdr>
            <w:top w:val="none" w:sz="0" w:space="0" w:color="auto"/>
            <w:left w:val="none" w:sz="0" w:space="0" w:color="auto"/>
            <w:bottom w:val="none" w:sz="0" w:space="0" w:color="auto"/>
            <w:right w:val="none" w:sz="0" w:space="0" w:color="auto"/>
          </w:divBdr>
        </w:div>
        <w:div w:id="1338003884">
          <w:marLeft w:val="274"/>
          <w:marRight w:val="0"/>
          <w:marTop w:val="0"/>
          <w:marBottom w:val="0"/>
          <w:divBdr>
            <w:top w:val="none" w:sz="0" w:space="0" w:color="auto"/>
            <w:left w:val="none" w:sz="0" w:space="0" w:color="auto"/>
            <w:bottom w:val="none" w:sz="0" w:space="0" w:color="auto"/>
            <w:right w:val="none" w:sz="0" w:space="0" w:color="auto"/>
          </w:divBdr>
        </w:div>
        <w:div w:id="1395356366">
          <w:marLeft w:val="274"/>
          <w:marRight w:val="0"/>
          <w:marTop w:val="0"/>
          <w:marBottom w:val="0"/>
          <w:divBdr>
            <w:top w:val="none" w:sz="0" w:space="0" w:color="auto"/>
            <w:left w:val="none" w:sz="0" w:space="0" w:color="auto"/>
            <w:bottom w:val="none" w:sz="0" w:space="0" w:color="auto"/>
            <w:right w:val="none" w:sz="0" w:space="0" w:color="auto"/>
          </w:divBdr>
        </w:div>
        <w:div w:id="1410156456">
          <w:marLeft w:val="274"/>
          <w:marRight w:val="0"/>
          <w:marTop w:val="0"/>
          <w:marBottom w:val="0"/>
          <w:divBdr>
            <w:top w:val="none" w:sz="0" w:space="0" w:color="auto"/>
            <w:left w:val="none" w:sz="0" w:space="0" w:color="auto"/>
            <w:bottom w:val="none" w:sz="0" w:space="0" w:color="auto"/>
            <w:right w:val="none" w:sz="0" w:space="0" w:color="auto"/>
          </w:divBdr>
        </w:div>
        <w:div w:id="1526165381">
          <w:marLeft w:val="274"/>
          <w:marRight w:val="0"/>
          <w:marTop w:val="0"/>
          <w:marBottom w:val="0"/>
          <w:divBdr>
            <w:top w:val="none" w:sz="0" w:space="0" w:color="auto"/>
            <w:left w:val="none" w:sz="0" w:space="0" w:color="auto"/>
            <w:bottom w:val="none" w:sz="0" w:space="0" w:color="auto"/>
            <w:right w:val="none" w:sz="0" w:space="0" w:color="auto"/>
          </w:divBdr>
        </w:div>
        <w:div w:id="1529445740">
          <w:marLeft w:val="274"/>
          <w:marRight w:val="0"/>
          <w:marTop w:val="0"/>
          <w:marBottom w:val="0"/>
          <w:divBdr>
            <w:top w:val="none" w:sz="0" w:space="0" w:color="auto"/>
            <w:left w:val="none" w:sz="0" w:space="0" w:color="auto"/>
            <w:bottom w:val="none" w:sz="0" w:space="0" w:color="auto"/>
            <w:right w:val="none" w:sz="0" w:space="0" w:color="auto"/>
          </w:divBdr>
        </w:div>
        <w:div w:id="1539781735">
          <w:marLeft w:val="274"/>
          <w:marRight w:val="0"/>
          <w:marTop w:val="0"/>
          <w:marBottom w:val="0"/>
          <w:divBdr>
            <w:top w:val="none" w:sz="0" w:space="0" w:color="auto"/>
            <w:left w:val="none" w:sz="0" w:space="0" w:color="auto"/>
            <w:bottom w:val="none" w:sz="0" w:space="0" w:color="auto"/>
            <w:right w:val="none" w:sz="0" w:space="0" w:color="auto"/>
          </w:divBdr>
        </w:div>
        <w:div w:id="1568106231">
          <w:marLeft w:val="446"/>
          <w:marRight w:val="0"/>
          <w:marTop w:val="0"/>
          <w:marBottom w:val="0"/>
          <w:divBdr>
            <w:top w:val="none" w:sz="0" w:space="0" w:color="auto"/>
            <w:left w:val="none" w:sz="0" w:space="0" w:color="auto"/>
            <w:bottom w:val="none" w:sz="0" w:space="0" w:color="auto"/>
            <w:right w:val="none" w:sz="0" w:space="0" w:color="auto"/>
          </w:divBdr>
        </w:div>
        <w:div w:id="1584992015">
          <w:marLeft w:val="274"/>
          <w:marRight w:val="0"/>
          <w:marTop w:val="0"/>
          <w:marBottom w:val="0"/>
          <w:divBdr>
            <w:top w:val="none" w:sz="0" w:space="0" w:color="auto"/>
            <w:left w:val="none" w:sz="0" w:space="0" w:color="auto"/>
            <w:bottom w:val="none" w:sz="0" w:space="0" w:color="auto"/>
            <w:right w:val="none" w:sz="0" w:space="0" w:color="auto"/>
          </w:divBdr>
        </w:div>
        <w:div w:id="1610579596">
          <w:marLeft w:val="274"/>
          <w:marRight w:val="0"/>
          <w:marTop w:val="0"/>
          <w:marBottom w:val="0"/>
          <w:divBdr>
            <w:top w:val="none" w:sz="0" w:space="0" w:color="auto"/>
            <w:left w:val="none" w:sz="0" w:space="0" w:color="auto"/>
            <w:bottom w:val="none" w:sz="0" w:space="0" w:color="auto"/>
            <w:right w:val="none" w:sz="0" w:space="0" w:color="auto"/>
          </w:divBdr>
        </w:div>
        <w:div w:id="1720860851">
          <w:marLeft w:val="274"/>
          <w:marRight w:val="0"/>
          <w:marTop w:val="0"/>
          <w:marBottom w:val="0"/>
          <w:divBdr>
            <w:top w:val="none" w:sz="0" w:space="0" w:color="auto"/>
            <w:left w:val="none" w:sz="0" w:space="0" w:color="auto"/>
            <w:bottom w:val="none" w:sz="0" w:space="0" w:color="auto"/>
            <w:right w:val="none" w:sz="0" w:space="0" w:color="auto"/>
          </w:divBdr>
        </w:div>
        <w:div w:id="1740253555">
          <w:marLeft w:val="274"/>
          <w:marRight w:val="0"/>
          <w:marTop w:val="0"/>
          <w:marBottom w:val="0"/>
          <w:divBdr>
            <w:top w:val="none" w:sz="0" w:space="0" w:color="auto"/>
            <w:left w:val="none" w:sz="0" w:space="0" w:color="auto"/>
            <w:bottom w:val="none" w:sz="0" w:space="0" w:color="auto"/>
            <w:right w:val="none" w:sz="0" w:space="0" w:color="auto"/>
          </w:divBdr>
        </w:div>
        <w:div w:id="1780445418">
          <w:marLeft w:val="274"/>
          <w:marRight w:val="0"/>
          <w:marTop w:val="0"/>
          <w:marBottom w:val="0"/>
          <w:divBdr>
            <w:top w:val="none" w:sz="0" w:space="0" w:color="auto"/>
            <w:left w:val="none" w:sz="0" w:space="0" w:color="auto"/>
            <w:bottom w:val="none" w:sz="0" w:space="0" w:color="auto"/>
            <w:right w:val="none" w:sz="0" w:space="0" w:color="auto"/>
          </w:divBdr>
        </w:div>
        <w:div w:id="1808666791">
          <w:marLeft w:val="274"/>
          <w:marRight w:val="0"/>
          <w:marTop w:val="0"/>
          <w:marBottom w:val="0"/>
          <w:divBdr>
            <w:top w:val="none" w:sz="0" w:space="0" w:color="auto"/>
            <w:left w:val="none" w:sz="0" w:space="0" w:color="auto"/>
            <w:bottom w:val="none" w:sz="0" w:space="0" w:color="auto"/>
            <w:right w:val="none" w:sz="0" w:space="0" w:color="auto"/>
          </w:divBdr>
        </w:div>
        <w:div w:id="1872760937">
          <w:marLeft w:val="274"/>
          <w:marRight w:val="0"/>
          <w:marTop w:val="0"/>
          <w:marBottom w:val="0"/>
          <w:divBdr>
            <w:top w:val="none" w:sz="0" w:space="0" w:color="auto"/>
            <w:left w:val="none" w:sz="0" w:space="0" w:color="auto"/>
            <w:bottom w:val="none" w:sz="0" w:space="0" w:color="auto"/>
            <w:right w:val="none" w:sz="0" w:space="0" w:color="auto"/>
          </w:divBdr>
        </w:div>
        <w:div w:id="1881552400">
          <w:marLeft w:val="274"/>
          <w:marRight w:val="0"/>
          <w:marTop w:val="0"/>
          <w:marBottom w:val="0"/>
          <w:divBdr>
            <w:top w:val="none" w:sz="0" w:space="0" w:color="auto"/>
            <w:left w:val="none" w:sz="0" w:space="0" w:color="auto"/>
            <w:bottom w:val="none" w:sz="0" w:space="0" w:color="auto"/>
            <w:right w:val="none" w:sz="0" w:space="0" w:color="auto"/>
          </w:divBdr>
        </w:div>
        <w:div w:id="1954285706">
          <w:marLeft w:val="274"/>
          <w:marRight w:val="0"/>
          <w:marTop w:val="0"/>
          <w:marBottom w:val="0"/>
          <w:divBdr>
            <w:top w:val="none" w:sz="0" w:space="0" w:color="auto"/>
            <w:left w:val="none" w:sz="0" w:space="0" w:color="auto"/>
            <w:bottom w:val="none" w:sz="0" w:space="0" w:color="auto"/>
            <w:right w:val="none" w:sz="0" w:space="0" w:color="auto"/>
          </w:divBdr>
        </w:div>
        <w:div w:id="2014599536">
          <w:marLeft w:val="446"/>
          <w:marRight w:val="0"/>
          <w:marTop w:val="0"/>
          <w:marBottom w:val="0"/>
          <w:divBdr>
            <w:top w:val="none" w:sz="0" w:space="0" w:color="auto"/>
            <w:left w:val="none" w:sz="0" w:space="0" w:color="auto"/>
            <w:bottom w:val="none" w:sz="0" w:space="0" w:color="auto"/>
            <w:right w:val="none" w:sz="0" w:space="0" w:color="auto"/>
          </w:divBdr>
        </w:div>
        <w:div w:id="2062753064">
          <w:marLeft w:val="446"/>
          <w:marRight w:val="0"/>
          <w:marTop w:val="0"/>
          <w:marBottom w:val="0"/>
          <w:divBdr>
            <w:top w:val="none" w:sz="0" w:space="0" w:color="auto"/>
            <w:left w:val="none" w:sz="0" w:space="0" w:color="auto"/>
            <w:bottom w:val="none" w:sz="0" w:space="0" w:color="auto"/>
            <w:right w:val="none" w:sz="0" w:space="0" w:color="auto"/>
          </w:divBdr>
        </w:div>
        <w:div w:id="2121678852">
          <w:marLeft w:val="274"/>
          <w:marRight w:val="0"/>
          <w:marTop w:val="0"/>
          <w:marBottom w:val="0"/>
          <w:divBdr>
            <w:top w:val="none" w:sz="0" w:space="0" w:color="auto"/>
            <w:left w:val="none" w:sz="0" w:space="0" w:color="auto"/>
            <w:bottom w:val="none" w:sz="0" w:space="0" w:color="auto"/>
            <w:right w:val="none" w:sz="0" w:space="0" w:color="auto"/>
          </w:divBdr>
        </w:div>
      </w:divsChild>
    </w:div>
    <w:div w:id="390815696">
      <w:bodyDiv w:val="1"/>
      <w:marLeft w:val="0"/>
      <w:marRight w:val="0"/>
      <w:marTop w:val="0"/>
      <w:marBottom w:val="0"/>
      <w:divBdr>
        <w:top w:val="none" w:sz="0" w:space="0" w:color="auto"/>
        <w:left w:val="none" w:sz="0" w:space="0" w:color="auto"/>
        <w:bottom w:val="none" w:sz="0" w:space="0" w:color="auto"/>
        <w:right w:val="none" w:sz="0" w:space="0" w:color="auto"/>
      </w:divBdr>
      <w:divsChild>
        <w:div w:id="801264343">
          <w:marLeft w:val="0"/>
          <w:marRight w:val="0"/>
          <w:marTop w:val="0"/>
          <w:marBottom w:val="0"/>
          <w:divBdr>
            <w:top w:val="none" w:sz="0" w:space="0" w:color="auto"/>
            <w:left w:val="none" w:sz="0" w:space="0" w:color="auto"/>
            <w:bottom w:val="none" w:sz="0" w:space="0" w:color="auto"/>
            <w:right w:val="none" w:sz="0" w:space="0" w:color="auto"/>
          </w:divBdr>
          <w:divsChild>
            <w:div w:id="407307175">
              <w:marLeft w:val="0"/>
              <w:marRight w:val="0"/>
              <w:marTop w:val="0"/>
              <w:marBottom w:val="0"/>
              <w:divBdr>
                <w:top w:val="none" w:sz="0" w:space="0" w:color="auto"/>
                <w:left w:val="none" w:sz="0" w:space="0" w:color="auto"/>
                <w:bottom w:val="none" w:sz="0" w:space="0" w:color="auto"/>
                <w:right w:val="none" w:sz="0" w:space="0" w:color="auto"/>
              </w:divBdr>
              <w:divsChild>
                <w:div w:id="1629777972">
                  <w:marLeft w:val="0"/>
                  <w:marRight w:val="0"/>
                  <w:marTop w:val="0"/>
                  <w:marBottom w:val="0"/>
                  <w:divBdr>
                    <w:top w:val="none" w:sz="0" w:space="0" w:color="auto"/>
                    <w:left w:val="none" w:sz="0" w:space="0" w:color="auto"/>
                    <w:bottom w:val="none" w:sz="0" w:space="0" w:color="auto"/>
                    <w:right w:val="none" w:sz="0" w:space="0" w:color="auto"/>
                  </w:divBdr>
                  <w:divsChild>
                    <w:div w:id="346030776">
                      <w:marLeft w:val="0"/>
                      <w:marRight w:val="0"/>
                      <w:marTop w:val="0"/>
                      <w:marBottom w:val="0"/>
                      <w:divBdr>
                        <w:top w:val="none" w:sz="0" w:space="0" w:color="auto"/>
                        <w:left w:val="none" w:sz="0" w:space="0" w:color="auto"/>
                        <w:bottom w:val="none" w:sz="0" w:space="0" w:color="auto"/>
                        <w:right w:val="none" w:sz="0" w:space="0" w:color="auto"/>
                      </w:divBdr>
                      <w:divsChild>
                        <w:div w:id="976226952">
                          <w:marLeft w:val="0"/>
                          <w:marRight w:val="0"/>
                          <w:marTop w:val="0"/>
                          <w:marBottom w:val="0"/>
                          <w:divBdr>
                            <w:top w:val="none" w:sz="0" w:space="0" w:color="auto"/>
                            <w:left w:val="none" w:sz="0" w:space="0" w:color="auto"/>
                            <w:bottom w:val="none" w:sz="0" w:space="0" w:color="auto"/>
                            <w:right w:val="none" w:sz="0" w:space="0" w:color="auto"/>
                          </w:divBdr>
                          <w:divsChild>
                            <w:div w:id="958073538">
                              <w:marLeft w:val="0"/>
                              <w:marRight w:val="0"/>
                              <w:marTop w:val="0"/>
                              <w:marBottom w:val="0"/>
                              <w:divBdr>
                                <w:top w:val="none" w:sz="0" w:space="0" w:color="auto"/>
                                <w:left w:val="none" w:sz="0" w:space="0" w:color="auto"/>
                                <w:bottom w:val="none" w:sz="0" w:space="0" w:color="auto"/>
                                <w:right w:val="none" w:sz="0" w:space="0" w:color="auto"/>
                              </w:divBdr>
                              <w:divsChild>
                                <w:div w:id="2117553252">
                                  <w:marLeft w:val="-390"/>
                                  <w:marRight w:val="-390"/>
                                  <w:marTop w:val="0"/>
                                  <w:marBottom w:val="360"/>
                                  <w:divBdr>
                                    <w:top w:val="none" w:sz="0" w:space="0" w:color="auto"/>
                                    <w:left w:val="none" w:sz="0" w:space="0" w:color="auto"/>
                                    <w:bottom w:val="single" w:sz="6" w:space="18" w:color="EBEBEB"/>
                                    <w:right w:val="none" w:sz="0" w:space="0" w:color="auto"/>
                                  </w:divBdr>
                                  <w:divsChild>
                                    <w:div w:id="1932858216">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392833">
      <w:bodyDiv w:val="1"/>
      <w:marLeft w:val="0"/>
      <w:marRight w:val="0"/>
      <w:marTop w:val="0"/>
      <w:marBottom w:val="0"/>
      <w:divBdr>
        <w:top w:val="none" w:sz="0" w:space="0" w:color="auto"/>
        <w:left w:val="none" w:sz="0" w:space="0" w:color="auto"/>
        <w:bottom w:val="none" w:sz="0" w:space="0" w:color="auto"/>
        <w:right w:val="none" w:sz="0" w:space="0" w:color="auto"/>
      </w:divBdr>
      <w:divsChild>
        <w:div w:id="1582131865">
          <w:marLeft w:val="0"/>
          <w:marRight w:val="0"/>
          <w:marTop w:val="0"/>
          <w:marBottom w:val="0"/>
          <w:divBdr>
            <w:top w:val="none" w:sz="0" w:space="0" w:color="auto"/>
            <w:left w:val="none" w:sz="0" w:space="0" w:color="auto"/>
            <w:bottom w:val="none" w:sz="0" w:space="0" w:color="auto"/>
            <w:right w:val="none" w:sz="0" w:space="0" w:color="auto"/>
          </w:divBdr>
          <w:divsChild>
            <w:div w:id="1559902798">
              <w:marLeft w:val="0"/>
              <w:marRight w:val="0"/>
              <w:marTop w:val="150"/>
              <w:marBottom w:val="0"/>
              <w:divBdr>
                <w:top w:val="none" w:sz="0" w:space="0" w:color="auto"/>
                <w:left w:val="none" w:sz="0" w:space="0" w:color="auto"/>
                <w:bottom w:val="none" w:sz="0" w:space="0" w:color="auto"/>
                <w:right w:val="none" w:sz="0" w:space="0" w:color="auto"/>
              </w:divBdr>
              <w:divsChild>
                <w:div w:id="1827166740">
                  <w:marLeft w:val="0"/>
                  <w:marRight w:val="0"/>
                  <w:marTop w:val="0"/>
                  <w:marBottom w:val="0"/>
                  <w:divBdr>
                    <w:top w:val="none" w:sz="0" w:space="0" w:color="auto"/>
                    <w:left w:val="none" w:sz="0" w:space="0" w:color="auto"/>
                    <w:bottom w:val="none" w:sz="0" w:space="0" w:color="auto"/>
                    <w:right w:val="none" w:sz="0" w:space="0" w:color="auto"/>
                  </w:divBdr>
                  <w:divsChild>
                    <w:div w:id="1202862837">
                      <w:marLeft w:val="0"/>
                      <w:marRight w:val="0"/>
                      <w:marTop w:val="0"/>
                      <w:marBottom w:val="0"/>
                      <w:divBdr>
                        <w:top w:val="none" w:sz="0" w:space="0" w:color="auto"/>
                        <w:left w:val="none" w:sz="0" w:space="0" w:color="auto"/>
                        <w:bottom w:val="none" w:sz="0" w:space="0" w:color="auto"/>
                        <w:right w:val="none" w:sz="0" w:space="0" w:color="auto"/>
                      </w:divBdr>
                      <w:divsChild>
                        <w:div w:id="497616268">
                          <w:marLeft w:val="0"/>
                          <w:marRight w:val="0"/>
                          <w:marTop w:val="0"/>
                          <w:marBottom w:val="0"/>
                          <w:divBdr>
                            <w:top w:val="none" w:sz="0" w:space="0" w:color="auto"/>
                            <w:left w:val="none" w:sz="0" w:space="0" w:color="auto"/>
                            <w:bottom w:val="none" w:sz="0" w:space="0" w:color="auto"/>
                            <w:right w:val="none" w:sz="0" w:space="0" w:color="auto"/>
                          </w:divBdr>
                          <w:divsChild>
                            <w:div w:id="1751268544">
                              <w:marLeft w:val="0"/>
                              <w:marRight w:val="0"/>
                              <w:marTop w:val="0"/>
                              <w:marBottom w:val="0"/>
                              <w:divBdr>
                                <w:top w:val="none" w:sz="0" w:space="0" w:color="auto"/>
                                <w:left w:val="none" w:sz="0" w:space="0" w:color="auto"/>
                                <w:bottom w:val="none" w:sz="0" w:space="0" w:color="auto"/>
                                <w:right w:val="none" w:sz="0" w:space="0" w:color="auto"/>
                              </w:divBdr>
                              <w:divsChild>
                                <w:div w:id="1894653273">
                                  <w:marLeft w:val="0"/>
                                  <w:marRight w:val="0"/>
                                  <w:marTop w:val="0"/>
                                  <w:marBottom w:val="0"/>
                                  <w:divBdr>
                                    <w:top w:val="none" w:sz="0" w:space="0" w:color="auto"/>
                                    <w:left w:val="none" w:sz="0" w:space="0" w:color="auto"/>
                                    <w:bottom w:val="none" w:sz="0" w:space="0" w:color="auto"/>
                                    <w:right w:val="none" w:sz="0" w:space="0" w:color="auto"/>
                                  </w:divBdr>
                                  <w:divsChild>
                                    <w:div w:id="1989941272">
                                      <w:marLeft w:val="0"/>
                                      <w:marRight w:val="0"/>
                                      <w:marTop w:val="0"/>
                                      <w:marBottom w:val="0"/>
                                      <w:divBdr>
                                        <w:top w:val="none" w:sz="0" w:space="0" w:color="auto"/>
                                        <w:left w:val="none" w:sz="0" w:space="0" w:color="auto"/>
                                        <w:bottom w:val="none" w:sz="0" w:space="0" w:color="auto"/>
                                        <w:right w:val="none" w:sz="0" w:space="0" w:color="auto"/>
                                      </w:divBdr>
                                      <w:divsChild>
                                        <w:div w:id="1861970521">
                                          <w:marLeft w:val="0"/>
                                          <w:marRight w:val="0"/>
                                          <w:marTop w:val="0"/>
                                          <w:marBottom w:val="0"/>
                                          <w:divBdr>
                                            <w:top w:val="none" w:sz="0" w:space="0" w:color="auto"/>
                                            <w:left w:val="none" w:sz="0" w:space="0" w:color="auto"/>
                                            <w:bottom w:val="none" w:sz="0" w:space="0" w:color="auto"/>
                                            <w:right w:val="none" w:sz="0" w:space="0" w:color="auto"/>
                                          </w:divBdr>
                                          <w:divsChild>
                                            <w:div w:id="1329409864">
                                              <w:marLeft w:val="0"/>
                                              <w:marRight w:val="0"/>
                                              <w:marTop w:val="0"/>
                                              <w:marBottom w:val="0"/>
                                              <w:divBdr>
                                                <w:top w:val="none" w:sz="0" w:space="0" w:color="auto"/>
                                                <w:left w:val="none" w:sz="0" w:space="0" w:color="auto"/>
                                                <w:bottom w:val="none" w:sz="0" w:space="0" w:color="auto"/>
                                                <w:right w:val="none" w:sz="0" w:space="0" w:color="auto"/>
                                              </w:divBdr>
                                              <w:divsChild>
                                                <w:div w:id="327444382">
                                                  <w:marLeft w:val="0"/>
                                                  <w:marRight w:val="0"/>
                                                  <w:marTop w:val="0"/>
                                                  <w:marBottom w:val="0"/>
                                                  <w:divBdr>
                                                    <w:top w:val="none" w:sz="0" w:space="0" w:color="auto"/>
                                                    <w:left w:val="none" w:sz="0" w:space="0" w:color="auto"/>
                                                    <w:bottom w:val="none" w:sz="0" w:space="0" w:color="auto"/>
                                                    <w:right w:val="none" w:sz="0" w:space="0" w:color="auto"/>
                                                  </w:divBdr>
                                                  <w:divsChild>
                                                    <w:div w:id="1527325092">
                                                      <w:marLeft w:val="0"/>
                                                      <w:marRight w:val="0"/>
                                                      <w:marTop w:val="0"/>
                                                      <w:marBottom w:val="0"/>
                                                      <w:divBdr>
                                                        <w:top w:val="none" w:sz="0" w:space="0" w:color="auto"/>
                                                        <w:left w:val="none" w:sz="0" w:space="0" w:color="auto"/>
                                                        <w:bottom w:val="none" w:sz="0" w:space="0" w:color="auto"/>
                                                        <w:right w:val="none" w:sz="0" w:space="0" w:color="auto"/>
                                                      </w:divBdr>
                                                      <w:divsChild>
                                                        <w:div w:id="851915885">
                                                          <w:marLeft w:val="0"/>
                                                          <w:marRight w:val="0"/>
                                                          <w:marTop w:val="0"/>
                                                          <w:marBottom w:val="0"/>
                                                          <w:divBdr>
                                                            <w:top w:val="none" w:sz="0" w:space="0" w:color="auto"/>
                                                            <w:left w:val="none" w:sz="0" w:space="0" w:color="auto"/>
                                                            <w:bottom w:val="none" w:sz="0" w:space="0" w:color="auto"/>
                                                            <w:right w:val="none" w:sz="0" w:space="0" w:color="auto"/>
                                                          </w:divBdr>
                                                          <w:divsChild>
                                                            <w:div w:id="1279216016">
                                                              <w:marLeft w:val="0"/>
                                                              <w:marRight w:val="0"/>
                                                              <w:marTop w:val="0"/>
                                                              <w:marBottom w:val="0"/>
                                                              <w:divBdr>
                                                                <w:top w:val="none" w:sz="0" w:space="0" w:color="auto"/>
                                                                <w:left w:val="none" w:sz="0" w:space="0" w:color="auto"/>
                                                                <w:bottom w:val="none" w:sz="0" w:space="0" w:color="auto"/>
                                                                <w:right w:val="none" w:sz="0" w:space="0" w:color="auto"/>
                                                              </w:divBdr>
                                                              <w:divsChild>
                                                                <w:div w:id="915362954">
                                                                  <w:marLeft w:val="0"/>
                                                                  <w:marRight w:val="0"/>
                                                                  <w:marTop w:val="0"/>
                                                                  <w:marBottom w:val="0"/>
                                                                  <w:divBdr>
                                                                    <w:top w:val="none" w:sz="0" w:space="0" w:color="auto"/>
                                                                    <w:left w:val="none" w:sz="0" w:space="0" w:color="auto"/>
                                                                    <w:bottom w:val="none" w:sz="0" w:space="0" w:color="auto"/>
                                                                    <w:right w:val="none" w:sz="0" w:space="0" w:color="auto"/>
                                                                  </w:divBdr>
                                                                  <w:divsChild>
                                                                    <w:div w:id="511457509">
                                                                      <w:marLeft w:val="0"/>
                                                                      <w:marRight w:val="0"/>
                                                                      <w:marTop w:val="0"/>
                                                                      <w:marBottom w:val="150"/>
                                                                      <w:divBdr>
                                                                        <w:top w:val="none" w:sz="0" w:space="0" w:color="auto"/>
                                                                        <w:left w:val="none" w:sz="0" w:space="0" w:color="auto"/>
                                                                        <w:bottom w:val="none" w:sz="0" w:space="0" w:color="auto"/>
                                                                        <w:right w:val="none" w:sz="0" w:space="0" w:color="auto"/>
                                                                      </w:divBdr>
                                                                    </w:div>
                                                                    <w:div w:id="142372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3085229">
      <w:bodyDiv w:val="1"/>
      <w:marLeft w:val="0"/>
      <w:marRight w:val="0"/>
      <w:marTop w:val="0"/>
      <w:marBottom w:val="0"/>
      <w:divBdr>
        <w:top w:val="none" w:sz="0" w:space="0" w:color="auto"/>
        <w:left w:val="none" w:sz="0" w:space="0" w:color="auto"/>
        <w:bottom w:val="none" w:sz="0" w:space="0" w:color="auto"/>
        <w:right w:val="none" w:sz="0" w:space="0" w:color="auto"/>
      </w:divBdr>
      <w:divsChild>
        <w:div w:id="1806117889">
          <w:marLeft w:val="547"/>
          <w:marRight w:val="0"/>
          <w:marTop w:val="154"/>
          <w:marBottom w:val="0"/>
          <w:divBdr>
            <w:top w:val="none" w:sz="0" w:space="0" w:color="auto"/>
            <w:left w:val="none" w:sz="0" w:space="0" w:color="auto"/>
            <w:bottom w:val="none" w:sz="0" w:space="0" w:color="auto"/>
            <w:right w:val="none" w:sz="0" w:space="0" w:color="auto"/>
          </w:divBdr>
        </w:div>
      </w:divsChild>
    </w:div>
    <w:div w:id="839537754">
      <w:bodyDiv w:val="1"/>
      <w:marLeft w:val="0"/>
      <w:marRight w:val="0"/>
      <w:marTop w:val="0"/>
      <w:marBottom w:val="0"/>
      <w:divBdr>
        <w:top w:val="none" w:sz="0" w:space="0" w:color="auto"/>
        <w:left w:val="none" w:sz="0" w:space="0" w:color="auto"/>
        <w:bottom w:val="none" w:sz="0" w:space="0" w:color="auto"/>
        <w:right w:val="none" w:sz="0" w:space="0" w:color="auto"/>
      </w:divBdr>
    </w:div>
    <w:div w:id="848131727">
      <w:bodyDiv w:val="1"/>
      <w:marLeft w:val="0"/>
      <w:marRight w:val="0"/>
      <w:marTop w:val="0"/>
      <w:marBottom w:val="0"/>
      <w:divBdr>
        <w:top w:val="none" w:sz="0" w:space="0" w:color="auto"/>
        <w:left w:val="none" w:sz="0" w:space="0" w:color="auto"/>
        <w:bottom w:val="none" w:sz="0" w:space="0" w:color="auto"/>
        <w:right w:val="none" w:sz="0" w:space="0" w:color="auto"/>
      </w:divBdr>
    </w:div>
    <w:div w:id="1035889675">
      <w:bodyDiv w:val="1"/>
      <w:marLeft w:val="0"/>
      <w:marRight w:val="0"/>
      <w:marTop w:val="0"/>
      <w:marBottom w:val="0"/>
      <w:divBdr>
        <w:top w:val="none" w:sz="0" w:space="0" w:color="auto"/>
        <w:left w:val="none" w:sz="0" w:space="0" w:color="auto"/>
        <w:bottom w:val="none" w:sz="0" w:space="0" w:color="auto"/>
        <w:right w:val="none" w:sz="0" w:space="0" w:color="auto"/>
      </w:divBdr>
    </w:div>
    <w:div w:id="1200586438">
      <w:bodyDiv w:val="1"/>
      <w:marLeft w:val="0"/>
      <w:marRight w:val="0"/>
      <w:marTop w:val="0"/>
      <w:marBottom w:val="0"/>
      <w:divBdr>
        <w:top w:val="none" w:sz="0" w:space="0" w:color="auto"/>
        <w:left w:val="none" w:sz="0" w:space="0" w:color="auto"/>
        <w:bottom w:val="none" w:sz="0" w:space="0" w:color="auto"/>
        <w:right w:val="none" w:sz="0" w:space="0" w:color="auto"/>
      </w:divBdr>
      <w:divsChild>
        <w:div w:id="657347478">
          <w:marLeft w:val="0"/>
          <w:marRight w:val="0"/>
          <w:marTop w:val="0"/>
          <w:marBottom w:val="0"/>
          <w:divBdr>
            <w:top w:val="none" w:sz="0" w:space="0" w:color="auto"/>
            <w:left w:val="none" w:sz="0" w:space="0" w:color="auto"/>
            <w:bottom w:val="none" w:sz="0" w:space="0" w:color="auto"/>
            <w:right w:val="none" w:sz="0" w:space="0" w:color="auto"/>
          </w:divBdr>
          <w:divsChild>
            <w:div w:id="1497306007">
              <w:marLeft w:val="0"/>
              <w:marRight w:val="0"/>
              <w:marTop w:val="150"/>
              <w:marBottom w:val="0"/>
              <w:divBdr>
                <w:top w:val="none" w:sz="0" w:space="0" w:color="auto"/>
                <w:left w:val="none" w:sz="0" w:space="0" w:color="auto"/>
                <w:bottom w:val="none" w:sz="0" w:space="0" w:color="auto"/>
                <w:right w:val="none" w:sz="0" w:space="0" w:color="auto"/>
              </w:divBdr>
              <w:divsChild>
                <w:div w:id="2021662417">
                  <w:marLeft w:val="0"/>
                  <w:marRight w:val="0"/>
                  <w:marTop w:val="0"/>
                  <w:marBottom w:val="0"/>
                  <w:divBdr>
                    <w:top w:val="none" w:sz="0" w:space="0" w:color="auto"/>
                    <w:left w:val="none" w:sz="0" w:space="0" w:color="auto"/>
                    <w:bottom w:val="none" w:sz="0" w:space="0" w:color="auto"/>
                    <w:right w:val="none" w:sz="0" w:space="0" w:color="auto"/>
                  </w:divBdr>
                  <w:divsChild>
                    <w:div w:id="549341019">
                      <w:marLeft w:val="0"/>
                      <w:marRight w:val="0"/>
                      <w:marTop w:val="0"/>
                      <w:marBottom w:val="0"/>
                      <w:divBdr>
                        <w:top w:val="none" w:sz="0" w:space="0" w:color="auto"/>
                        <w:left w:val="none" w:sz="0" w:space="0" w:color="auto"/>
                        <w:bottom w:val="none" w:sz="0" w:space="0" w:color="auto"/>
                        <w:right w:val="none" w:sz="0" w:space="0" w:color="auto"/>
                      </w:divBdr>
                      <w:divsChild>
                        <w:div w:id="556628741">
                          <w:marLeft w:val="0"/>
                          <w:marRight w:val="0"/>
                          <w:marTop w:val="0"/>
                          <w:marBottom w:val="0"/>
                          <w:divBdr>
                            <w:top w:val="none" w:sz="0" w:space="0" w:color="auto"/>
                            <w:left w:val="none" w:sz="0" w:space="0" w:color="auto"/>
                            <w:bottom w:val="none" w:sz="0" w:space="0" w:color="auto"/>
                            <w:right w:val="none" w:sz="0" w:space="0" w:color="auto"/>
                          </w:divBdr>
                          <w:divsChild>
                            <w:div w:id="849567505">
                              <w:marLeft w:val="0"/>
                              <w:marRight w:val="0"/>
                              <w:marTop w:val="0"/>
                              <w:marBottom w:val="0"/>
                              <w:divBdr>
                                <w:top w:val="none" w:sz="0" w:space="0" w:color="auto"/>
                                <w:left w:val="none" w:sz="0" w:space="0" w:color="auto"/>
                                <w:bottom w:val="none" w:sz="0" w:space="0" w:color="auto"/>
                                <w:right w:val="none" w:sz="0" w:space="0" w:color="auto"/>
                              </w:divBdr>
                              <w:divsChild>
                                <w:div w:id="307515599">
                                  <w:marLeft w:val="0"/>
                                  <w:marRight w:val="0"/>
                                  <w:marTop w:val="0"/>
                                  <w:marBottom w:val="0"/>
                                  <w:divBdr>
                                    <w:top w:val="none" w:sz="0" w:space="0" w:color="auto"/>
                                    <w:left w:val="none" w:sz="0" w:space="0" w:color="auto"/>
                                    <w:bottom w:val="none" w:sz="0" w:space="0" w:color="auto"/>
                                    <w:right w:val="none" w:sz="0" w:space="0" w:color="auto"/>
                                  </w:divBdr>
                                  <w:divsChild>
                                    <w:div w:id="2075472807">
                                      <w:marLeft w:val="0"/>
                                      <w:marRight w:val="0"/>
                                      <w:marTop w:val="0"/>
                                      <w:marBottom w:val="0"/>
                                      <w:divBdr>
                                        <w:top w:val="none" w:sz="0" w:space="0" w:color="auto"/>
                                        <w:left w:val="none" w:sz="0" w:space="0" w:color="auto"/>
                                        <w:bottom w:val="none" w:sz="0" w:space="0" w:color="auto"/>
                                        <w:right w:val="none" w:sz="0" w:space="0" w:color="auto"/>
                                      </w:divBdr>
                                      <w:divsChild>
                                        <w:div w:id="1341737809">
                                          <w:marLeft w:val="0"/>
                                          <w:marRight w:val="0"/>
                                          <w:marTop w:val="0"/>
                                          <w:marBottom w:val="0"/>
                                          <w:divBdr>
                                            <w:top w:val="none" w:sz="0" w:space="0" w:color="auto"/>
                                            <w:left w:val="none" w:sz="0" w:space="0" w:color="auto"/>
                                            <w:bottom w:val="none" w:sz="0" w:space="0" w:color="auto"/>
                                            <w:right w:val="none" w:sz="0" w:space="0" w:color="auto"/>
                                          </w:divBdr>
                                          <w:divsChild>
                                            <w:div w:id="93215209">
                                              <w:marLeft w:val="0"/>
                                              <w:marRight w:val="0"/>
                                              <w:marTop w:val="0"/>
                                              <w:marBottom w:val="0"/>
                                              <w:divBdr>
                                                <w:top w:val="none" w:sz="0" w:space="0" w:color="auto"/>
                                                <w:left w:val="none" w:sz="0" w:space="0" w:color="auto"/>
                                                <w:bottom w:val="none" w:sz="0" w:space="0" w:color="auto"/>
                                                <w:right w:val="none" w:sz="0" w:space="0" w:color="auto"/>
                                              </w:divBdr>
                                              <w:divsChild>
                                                <w:div w:id="1928923954">
                                                  <w:marLeft w:val="0"/>
                                                  <w:marRight w:val="0"/>
                                                  <w:marTop w:val="0"/>
                                                  <w:marBottom w:val="0"/>
                                                  <w:divBdr>
                                                    <w:top w:val="none" w:sz="0" w:space="0" w:color="auto"/>
                                                    <w:left w:val="none" w:sz="0" w:space="0" w:color="auto"/>
                                                    <w:bottom w:val="none" w:sz="0" w:space="0" w:color="auto"/>
                                                    <w:right w:val="none" w:sz="0" w:space="0" w:color="auto"/>
                                                  </w:divBdr>
                                                  <w:divsChild>
                                                    <w:div w:id="1111441245">
                                                      <w:marLeft w:val="0"/>
                                                      <w:marRight w:val="0"/>
                                                      <w:marTop w:val="0"/>
                                                      <w:marBottom w:val="0"/>
                                                      <w:divBdr>
                                                        <w:top w:val="none" w:sz="0" w:space="0" w:color="auto"/>
                                                        <w:left w:val="none" w:sz="0" w:space="0" w:color="auto"/>
                                                        <w:bottom w:val="none" w:sz="0" w:space="0" w:color="auto"/>
                                                        <w:right w:val="none" w:sz="0" w:space="0" w:color="auto"/>
                                                      </w:divBdr>
                                                      <w:divsChild>
                                                        <w:div w:id="2050302426">
                                                          <w:marLeft w:val="0"/>
                                                          <w:marRight w:val="0"/>
                                                          <w:marTop w:val="0"/>
                                                          <w:marBottom w:val="0"/>
                                                          <w:divBdr>
                                                            <w:top w:val="none" w:sz="0" w:space="0" w:color="auto"/>
                                                            <w:left w:val="none" w:sz="0" w:space="0" w:color="auto"/>
                                                            <w:bottom w:val="none" w:sz="0" w:space="0" w:color="auto"/>
                                                            <w:right w:val="none" w:sz="0" w:space="0" w:color="auto"/>
                                                          </w:divBdr>
                                                          <w:divsChild>
                                                            <w:div w:id="1903829477">
                                                              <w:marLeft w:val="0"/>
                                                              <w:marRight w:val="0"/>
                                                              <w:marTop w:val="0"/>
                                                              <w:marBottom w:val="0"/>
                                                              <w:divBdr>
                                                                <w:top w:val="none" w:sz="0" w:space="0" w:color="auto"/>
                                                                <w:left w:val="none" w:sz="0" w:space="0" w:color="auto"/>
                                                                <w:bottom w:val="none" w:sz="0" w:space="0" w:color="auto"/>
                                                                <w:right w:val="none" w:sz="0" w:space="0" w:color="auto"/>
                                                              </w:divBdr>
                                                              <w:divsChild>
                                                                <w:div w:id="1399280856">
                                                                  <w:marLeft w:val="0"/>
                                                                  <w:marRight w:val="0"/>
                                                                  <w:marTop w:val="0"/>
                                                                  <w:marBottom w:val="0"/>
                                                                  <w:divBdr>
                                                                    <w:top w:val="none" w:sz="0" w:space="0" w:color="auto"/>
                                                                    <w:left w:val="none" w:sz="0" w:space="0" w:color="auto"/>
                                                                    <w:bottom w:val="none" w:sz="0" w:space="0" w:color="auto"/>
                                                                    <w:right w:val="none" w:sz="0" w:space="0" w:color="auto"/>
                                                                  </w:divBdr>
                                                                  <w:divsChild>
                                                                    <w:div w:id="1417550522">
                                                                      <w:marLeft w:val="0"/>
                                                                      <w:marRight w:val="0"/>
                                                                      <w:marTop w:val="0"/>
                                                                      <w:marBottom w:val="0"/>
                                                                      <w:divBdr>
                                                                        <w:top w:val="none" w:sz="0" w:space="0" w:color="auto"/>
                                                                        <w:left w:val="none" w:sz="0" w:space="0" w:color="auto"/>
                                                                        <w:bottom w:val="none" w:sz="0" w:space="0" w:color="auto"/>
                                                                        <w:right w:val="none" w:sz="0" w:space="0" w:color="auto"/>
                                                                      </w:divBdr>
                                                                    </w:div>
                                                                    <w:div w:id="15306090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3710740">
      <w:bodyDiv w:val="1"/>
      <w:marLeft w:val="0"/>
      <w:marRight w:val="0"/>
      <w:marTop w:val="0"/>
      <w:marBottom w:val="0"/>
      <w:divBdr>
        <w:top w:val="none" w:sz="0" w:space="0" w:color="auto"/>
        <w:left w:val="none" w:sz="0" w:space="0" w:color="auto"/>
        <w:bottom w:val="none" w:sz="0" w:space="0" w:color="auto"/>
        <w:right w:val="none" w:sz="0" w:space="0" w:color="auto"/>
      </w:divBdr>
    </w:div>
    <w:div w:id="1280064214">
      <w:bodyDiv w:val="1"/>
      <w:marLeft w:val="0"/>
      <w:marRight w:val="0"/>
      <w:marTop w:val="0"/>
      <w:marBottom w:val="0"/>
      <w:divBdr>
        <w:top w:val="none" w:sz="0" w:space="0" w:color="auto"/>
        <w:left w:val="none" w:sz="0" w:space="0" w:color="auto"/>
        <w:bottom w:val="none" w:sz="0" w:space="0" w:color="auto"/>
        <w:right w:val="none" w:sz="0" w:space="0" w:color="auto"/>
      </w:divBdr>
      <w:divsChild>
        <w:div w:id="1862889832">
          <w:marLeft w:val="0"/>
          <w:marRight w:val="0"/>
          <w:marTop w:val="0"/>
          <w:marBottom w:val="0"/>
          <w:divBdr>
            <w:top w:val="none" w:sz="0" w:space="0" w:color="auto"/>
            <w:left w:val="none" w:sz="0" w:space="0" w:color="auto"/>
            <w:bottom w:val="none" w:sz="0" w:space="0" w:color="auto"/>
            <w:right w:val="none" w:sz="0" w:space="0" w:color="auto"/>
          </w:divBdr>
          <w:divsChild>
            <w:div w:id="32851102">
              <w:marLeft w:val="0"/>
              <w:marRight w:val="0"/>
              <w:marTop w:val="150"/>
              <w:marBottom w:val="0"/>
              <w:divBdr>
                <w:top w:val="none" w:sz="0" w:space="0" w:color="auto"/>
                <w:left w:val="none" w:sz="0" w:space="0" w:color="auto"/>
                <w:bottom w:val="none" w:sz="0" w:space="0" w:color="auto"/>
                <w:right w:val="none" w:sz="0" w:space="0" w:color="auto"/>
              </w:divBdr>
              <w:divsChild>
                <w:div w:id="1273516218">
                  <w:marLeft w:val="0"/>
                  <w:marRight w:val="0"/>
                  <w:marTop w:val="0"/>
                  <w:marBottom w:val="0"/>
                  <w:divBdr>
                    <w:top w:val="none" w:sz="0" w:space="0" w:color="auto"/>
                    <w:left w:val="none" w:sz="0" w:space="0" w:color="auto"/>
                    <w:bottom w:val="none" w:sz="0" w:space="0" w:color="auto"/>
                    <w:right w:val="none" w:sz="0" w:space="0" w:color="auto"/>
                  </w:divBdr>
                  <w:divsChild>
                    <w:div w:id="256518969">
                      <w:marLeft w:val="0"/>
                      <w:marRight w:val="0"/>
                      <w:marTop w:val="0"/>
                      <w:marBottom w:val="0"/>
                      <w:divBdr>
                        <w:top w:val="none" w:sz="0" w:space="0" w:color="auto"/>
                        <w:left w:val="none" w:sz="0" w:space="0" w:color="auto"/>
                        <w:bottom w:val="none" w:sz="0" w:space="0" w:color="auto"/>
                        <w:right w:val="none" w:sz="0" w:space="0" w:color="auto"/>
                      </w:divBdr>
                      <w:divsChild>
                        <w:div w:id="2107380617">
                          <w:marLeft w:val="0"/>
                          <w:marRight w:val="0"/>
                          <w:marTop w:val="0"/>
                          <w:marBottom w:val="0"/>
                          <w:divBdr>
                            <w:top w:val="none" w:sz="0" w:space="0" w:color="auto"/>
                            <w:left w:val="none" w:sz="0" w:space="0" w:color="auto"/>
                            <w:bottom w:val="none" w:sz="0" w:space="0" w:color="auto"/>
                            <w:right w:val="none" w:sz="0" w:space="0" w:color="auto"/>
                          </w:divBdr>
                          <w:divsChild>
                            <w:div w:id="1299842929">
                              <w:marLeft w:val="0"/>
                              <w:marRight w:val="0"/>
                              <w:marTop w:val="0"/>
                              <w:marBottom w:val="0"/>
                              <w:divBdr>
                                <w:top w:val="none" w:sz="0" w:space="0" w:color="auto"/>
                                <w:left w:val="none" w:sz="0" w:space="0" w:color="auto"/>
                                <w:bottom w:val="none" w:sz="0" w:space="0" w:color="auto"/>
                                <w:right w:val="none" w:sz="0" w:space="0" w:color="auto"/>
                              </w:divBdr>
                              <w:divsChild>
                                <w:div w:id="1944723300">
                                  <w:marLeft w:val="0"/>
                                  <w:marRight w:val="0"/>
                                  <w:marTop w:val="0"/>
                                  <w:marBottom w:val="0"/>
                                  <w:divBdr>
                                    <w:top w:val="none" w:sz="0" w:space="0" w:color="auto"/>
                                    <w:left w:val="none" w:sz="0" w:space="0" w:color="auto"/>
                                    <w:bottom w:val="none" w:sz="0" w:space="0" w:color="auto"/>
                                    <w:right w:val="none" w:sz="0" w:space="0" w:color="auto"/>
                                  </w:divBdr>
                                  <w:divsChild>
                                    <w:div w:id="653098369">
                                      <w:marLeft w:val="0"/>
                                      <w:marRight w:val="0"/>
                                      <w:marTop w:val="0"/>
                                      <w:marBottom w:val="0"/>
                                      <w:divBdr>
                                        <w:top w:val="none" w:sz="0" w:space="0" w:color="auto"/>
                                        <w:left w:val="none" w:sz="0" w:space="0" w:color="auto"/>
                                        <w:bottom w:val="none" w:sz="0" w:space="0" w:color="auto"/>
                                        <w:right w:val="none" w:sz="0" w:space="0" w:color="auto"/>
                                      </w:divBdr>
                                      <w:divsChild>
                                        <w:div w:id="43601406">
                                          <w:marLeft w:val="0"/>
                                          <w:marRight w:val="0"/>
                                          <w:marTop w:val="0"/>
                                          <w:marBottom w:val="0"/>
                                          <w:divBdr>
                                            <w:top w:val="none" w:sz="0" w:space="0" w:color="auto"/>
                                            <w:left w:val="none" w:sz="0" w:space="0" w:color="auto"/>
                                            <w:bottom w:val="none" w:sz="0" w:space="0" w:color="auto"/>
                                            <w:right w:val="none" w:sz="0" w:space="0" w:color="auto"/>
                                          </w:divBdr>
                                          <w:divsChild>
                                            <w:div w:id="1624648944">
                                              <w:marLeft w:val="0"/>
                                              <w:marRight w:val="0"/>
                                              <w:marTop w:val="0"/>
                                              <w:marBottom w:val="0"/>
                                              <w:divBdr>
                                                <w:top w:val="none" w:sz="0" w:space="0" w:color="auto"/>
                                                <w:left w:val="none" w:sz="0" w:space="0" w:color="auto"/>
                                                <w:bottom w:val="none" w:sz="0" w:space="0" w:color="auto"/>
                                                <w:right w:val="none" w:sz="0" w:space="0" w:color="auto"/>
                                              </w:divBdr>
                                              <w:divsChild>
                                                <w:div w:id="2124763411">
                                                  <w:marLeft w:val="0"/>
                                                  <w:marRight w:val="0"/>
                                                  <w:marTop w:val="0"/>
                                                  <w:marBottom w:val="0"/>
                                                  <w:divBdr>
                                                    <w:top w:val="none" w:sz="0" w:space="0" w:color="auto"/>
                                                    <w:left w:val="none" w:sz="0" w:space="0" w:color="auto"/>
                                                    <w:bottom w:val="none" w:sz="0" w:space="0" w:color="auto"/>
                                                    <w:right w:val="none" w:sz="0" w:space="0" w:color="auto"/>
                                                  </w:divBdr>
                                                  <w:divsChild>
                                                    <w:div w:id="1227883603">
                                                      <w:marLeft w:val="0"/>
                                                      <w:marRight w:val="0"/>
                                                      <w:marTop w:val="0"/>
                                                      <w:marBottom w:val="0"/>
                                                      <w:divBdr>
                                                        <w:top w:val="none" w:sz="0" w:space="0" w:color="auto"/>
                                                        <w:left w:val="none" w:sz="0" w:space="0" w:color="auto"/>
                                                        <w:bottom w:val="none" w:sz="0" w:space="0" w:color="auto"/>
                                                        <w:right w:val="none" w:sz="0" w:space="0" w:color="auto"/>
                                                      </w:divBdr>
                                                      <w:divsChild>
                                                        <w:div w:id="122113345">
                                                          <w:marLeft w:val="0"/>
                                                          <w:marRight w:val="0"/>
                                                          <w:marTop w:val="0"/>
                                                          <w:marBottom w:val="0"/>
                                                          <w:divBdr>
                                                            <w:top w:val="none" w:sz="0" w:space="0" w:color="auto"/>
                                                            <w:left w:val="none" w:sz="0" w:space="0" w:color="auto"/>
                                                            <w:bottom w:val="none" w:sz="0" w:space="0" w:color="auto"/>
                                                            <w:right w:val="none" w:sz="0" w:space="0" w:color="auto"/>
                                                          </w:divBdr>
                                                          <w:divsChild>
                                                            <w:div w:id="1201240444">
                                                              <w:marLeft w:val="0"/>
                                                              <w:marRight w:val="0"/>
                                                              <w:marTop w:val="0"/>
                                                              <w:marBottom w:val="0"/>
                                                              <w:divBdr>
                                                                <w:top w:val="none" w:sz="0" w:space="0" w:color="auto"/>
                                                                <w:left w:val="none" w:sz="0" w:space="0" w:color="auto"/>
                                                                <w:bottom w:val="none" w:sz="0" w:space="0" w:color="auto"/>
                                                                <w:right w:val="none" w:sz="0" w:space="0" w:color="auto"/>
                                                              </w:divBdr>
                                                              <w:divsChild>
                                                                <w:div w:id="1177961078">
                                                                  <w:marLeft w:val="0"/>
                                                                  <w:marRight w:val="0"/>
                                                                  <w:marTop w:val="0"/>
                                                                  <w:marBottom w:val="0"/>
                                                                  <w:divBdr>
                                                                    <w:top w:val="none" w:sz="0" w:space="0" w:color="auto"/>
                                                                    <w:left w:val="none" w:sz="0" w:space="0" w:color="auto"/>
                                                                    <w:bottom w:val="none" w:sz="0" w:space="0" w:color="auto"/>
                                                                    <w:right w:val="none" w:sz="0" w:space="0" w:color="auto"/>
                                                                  </w:divBdr>
                                                                  <w:divsChild>
                                                                    <w:div w:id="1086808437">
                                                                      <w:marLeft w:val="0"/>
                                                                      <w:marRight w:val="0"/>
                                                                      <w:marTop w:val="0"/>
                                                                      <w:marBottom w:val="0"/>
                                                                      <w:divBdr>
                                                                        <w:top w:val="none" w:sz="0" w:space="0" w:color="auto"/>
                                                                        <w:left w:val="none" w:sz="0" w:space="0" w:color="auto"/>
                                                                        <w:bottom w:val="none" w:sz="0" w:space="0" w:color="auto"/>
                                                                        <w:right w:val="none" w:sz="0" w:space="0" w:color="auto"/>
                                                                      </w:divBdr>
                                                                    </w:div>
                                                                    <w:div w:id="14941025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3870567">
      <w:bodyDiv w:val="1"/>
      <w:marLeft w:val="0"/>
      <w:marRight w:val="0"/>
      <w:marTop w:val="0"/>
      <w:marBottom w:val="0"/>
      <w:divBdr>
        <w:top w:val="none" w:sz="0" w:space="0" w:color="auto"/>
        <w:left w:val="none" w:sz="0" w:space="0" w:color="auto"/>
        <w:bottom w:val="none" w:sz="0" w:space="0" w:color="auto"/>
        <w:right w:val="none" w:sz="0" w:space="0" w:color="auto"/>
      </w:divBdr>
      <w:divsChild>
        <w:div w:id="702822943">
          <w:marLeft w:val="0"/>
          <w:marRight w:val="0"/>
          <w:marTop w:val="0"/>
          <w:marBottom w:val="0"/>
          <w:divBdr>
            <w:top w:val="none" w:sz="0" w:space="0" w:color="auto"/>
            <w:left w:val="none" w:sz="0" w:space="0" w:color="auto"/>
            <w:bottom w:val="none" w:sz="0" w:space="0" w:color="auto"/>
            <w:right w:val="none" w:sz="0" w:space="0" w:color="auto"/>
          </w:divBdr>
          <w:divsChild>
            <w:div w:id="1697274227">
              <w:marLeft w:val="0"/>
              <w:marRight w:val="0"/>
              <w:marTop w:val="150"/>
              <w:marBottom w:val="0"/>
              <w:divBdr>
                <w:top w:val="none" w:sz="0" w:space="0" w:color="auto"/>
                <w:left w:val="none" w:sz="0" w:space="0" w:color="auto"/>
                <w:bottom w:val="none" w:sz="0" w:space="0" w:color="auto"/>
                <w:right w:val="none" w:sz="0" w:space="0" w:color="auto"/>
              </w:divBdr>
              <w:divsChild>
                <w:div w:id="1699499753">
                  <w:marLeft w:val="0"/>
                  <w:marRight w:val="0"/>
                  <w:marTop w:val="0"/>
                  <w:marBottom w:val="0"/>
                  <w:divBdr>
                    <w:top w:val="none" w:sz="0" w:space="0" w:color="auto"/>
                    <w:left w:val="none" w:sz="0" w:space="0" w:color="auto"/>
                    <w:bottom w:val="none" w:sz="0" w:space="0" w:color="auto"/>
                    <w:right w:val="none" w:sz="0" w:space="0" w:color="auto"/>
                  </w:divBdr>
                  <w:divsChild>
                    <w:div w:id="1260679949">
                      <w:marLeft w:val="0"/>
                      <w:marRight w:val="0"/>
                      <w:marTop w:val="0"/>
                      <w:marBottom w:val="0"/>
                      <w:divBdr>
                        <w:top w:val="none" w:sz="0" w:space="0" w:color="auto"/>
                        <w:left w:val="none" w:sz="0" w:space="0" w:color="auto"/>
                        <w:bottom w:val="none" w:sz="0" w:space="0" w:color="auto"/>
                        <w:right w:val="none" w:sz="0" w:space="0" w:color="auto"/>
                      </w:divBdr>
                      <w:divsChild>
                        <w:div w:id="1150294944">
                          <w:marLeft w:val="0"/>
                          <w:marRight w:val="0"/>
                          <w:marTop w:val="0"/>
                          <w:marBottom w:val="0"/>
                          <w:divBdr>
                            <w:top w:val="none" w:sz="0" w:space="0" w:color="auto"/>
                            <w:left w:val="none" w:sz="0" w:space="0" w:color="auto"/>
                            <w:bottom w:val="none" w:sz="0" w:space="0" w:color="auto"/>
                            <w:right w:val="none" w:sz="0" w:space="0" w:color="auto"/>
                          </w:divBdr>
                          <w:divsChild>
                            <w:div w:id="2122338938">
                              <w:marLeft w:val="0"/>
                              <w:marRight w:val="0"/>
                              <w:marTop w:val="0"/>
                              <w:marBottom w:val="0"/>
                              <w:divBdr>
                                <w:top w:val="none" w:sz="0" w:space="0" w:color="auto"/>
                                <w:left w:val="none" w:sz="0" w:space="0" w:color="auto"/>
                                <w:bottom w:val="none" w:sz="0" w:space="0" w:color="auto"/>
                                <w:right w:val="none" w:sz="0" w:space="0" w:color="auto"/>
                              </w:divBdr>
                              <w:divsChild>
                                <w:div w:id="632096201">
                                  <w:marLeft w:val="0"/>
                                  <w:marRight w:val="0"/>
                                  <w:marTop w:val="0"/>
                                  <w:marBottom w:val="0"/>
                                  <w:divBdr>
                                    <w:top w:val="none" w:sz="0" w:space="0" w:color="auto"/>
                                    <w:left w:val="none" w:sz="0" w:space="0" w:color="auto"/>
                                    <w:bottom w:val="none" w:sz="0" w:space="0" w:color="auto"/>
                                    <w:right w:val="none" w:sz="0" w:space="0" w:color="auto"/>
                                  </w:divBdr>
                                  <w:divsChild>
                                    <w:div w:id="1100298301">
                                      <w:marLeft w:val="0"/>
                                      <w:marRight w:val="0"/>
                                      <w:marTop w:val="0"/>
                                      <w:marBottom w:val="0"/>
                                      <w:divBdr>
                                        <w:top w:val="none" w:sz="0" w:space="0" w:color="auto"/>
                                        <w:left w:val="none" w:sz="0" w:space="0" w:color="auto"/>
                                        <w:bottom w:val="none" w:sz="0" w:space="0" w:color="auto"/>
                                        <w:right w:val="none" w:sz="0" w:space="0" w:color="auto"/>
                                      </w:divBdr>
                                      <w:divsChild>
                                        <w:div w:id="1875194595">
                                          <w:marLeft w:val="0"/>
                                          <w:marRight w:val="0"/>
                                          <w:marTop w:val="0"/>
                                          <w:marBottom w:val="0"/>
                                          <w:divBdr>
                                            <w:top w:val="none" w:sz="0" w:space="0" w:color="auto"/>
                                            <w:left w:val="none" w:sz="0" w:space="0" w:color="auto"/>
                                            <w:bottom w:val="none" w:sz="0" w:space="0" w:color="auto"/>
                                            <w:right w:val="none" w:sz="0" w:space="0" w:color="auto"/>
                                          </w:divBdr>
                                          <w:divsChild>
                                            <w:div w:id="803082027">
                                              <w:marLeft w:val="0"/>
                                              <w:marRight w:val="0"/>
                                              <w:marTop w:val="0"/>
                                              <w:marBottom w:val="0"/>
                                              <w:divBdr>
                                                <w:top w:val="none" w:sz="0" w:space="0" w:color="auto"/>
                                                <w:left w:val="none" w:sz="0" w:space="0" w:color="auto"/>
                                                <w:bottom w:val="none" w:sz="0" w:space="0" w:color="auto"/>
                                                <w:right w:val="none" w:sz="0" w:space="0" w:color="auto"/>
                                              </w:divBdr>
                                              <w:divsChild>
                                                <w:div w:id="1419518049">
                                                  <w:marLeft w:val="0"/>
                                                  <w:marRight w:val="0"/>
                                                  <w:marTop w:val="0"/>
                                                  <w:marBottom w:val="0"/>
                                                  <w:divBdr>
                                                    <w:top w:val="none" w:sz="0" w:space="0" w:color="auto"/>
                                                    <w:left w:val="none" w:sz="0" w:space="0" w:color="auto"/>
                                                    <w:bottom w:val="none" w:sz="0" w:space="0" w:color="auto"/>
                                                    <w:right w:val="none" w:sz="0" w:space="0" w:color="auto"/>
                                                  </w:divBdr>
                                                  <w:divsChild>
                                                    <w:div w:id="3675743">
                                                      <w:marLeft w:val="0"/>
                                                      <w:marRight w:val="0"/>
                                                      <w:marTop w:val="0"/>
                                                      <w:marBottom w:val="0"/>
                                                      <w:divBdr>
                                                        <w:top w:val="none" w:sz="0" w:space="0" w:color="auto"/>
                                                        <w:left w:val="none" w:sz="0" w:space="0" w:color="auto"/>
                                                        <w:bottom w:val="none" w:sz="0" w:space="0" w:color="auto"/>
                                                        <w:right w:val="none" w:sz="0" w:space="0" w:color="auto"/>
                                                      </w:divBdr>
                                                      <w:divsChild>
                                                        <w:div w:id="472479319">
                                                          <w:marLeft w:val="0"/>
                                                          <w:marRight w:val="0"/>
                                                          <w:marTop w:val="0"/>
                                                          <w:marBottom w:val="0"/>
                                                          <w:divBdr>
                                                            <w:top w:val="none" w:sz="0" w:space="0" w:color="auto"/>
                                                            <w:left w:val="none" w:sz="0" w:space="0" w:color="auto"/>
                                                            <w:bottom w:val="none" w:sz="0" w:space="0" w:color="auto"/>
                                                            <w:right w:val="none" w:sz="0" w:space="0" w:color="auto"/>
                                                          </w:divBdr>
                                                          <w:divsChild>
                                                            <w:div w:id="1140810177">
                                                              <w:marLeft w:val="0"/>
                                                              <w:marRight w:val="0"/>
                                                              <w:marTop w:val="0"/>
                                                              <w:marBottom w:val="0"/>
                                                              <w:divBdr>
                                                                <w:top w:val="none" w:sz="0" w:space="0" w:color="auto"/>
                                                                <w:left w:val="none" w:sz="0" w:space="0" w:color="auto"/>
                                                                <w:bottom w:val="none" w:sz="0" w:space="0" w:color="auto"/>
                                                                <w:right w:val="none" w:sz="0" w:space="0" w:color="auto"/>
                                                              </w:divBdr>
                                                              <w:divsChild>
                                                                <w:div w:id="1853952570">
                                                                  <w:marLeft w:val="0"/>
                                                                  <w:marRight w:val="0"/>
                                                                  <w:marTop w:val="0"/>
                                                                  <w:marBottom w:val="0"/>
                                                                  <w:divBdr>
                                                                    <w:top w:val="none" w:sz="0" w:space="0" w:color="auto"/>
                                                                    <w:left w:val="none" w:sz="0" w:space="0" w:color="auto"/>
                                                                    <w:bottom w:val="none" w:sz="0" w:space="0" w:color="auto"/>
                                                                    <w:right w:val="none" w:sz="0" w:space="0" w:color="auto"/>
                                                                  </w:divBdr>
                                                                  <w:divsChild>
                                                                    <w:div w:id="71781397">
                                                                      <w:marLeft w:val="0"/>
                                                                      <w:marRight w:val="0"/>
                                                                      <w:marTop w:val="0"/>
                                                                      <w:marBottom w:val="150"/>
                                                                      <w:divBdr>
                                                                        <w:top w:val="none" w:sz="0" w:space="0" w:color="auto"/>
                                                                        <w:left w:val="none" w:sz="0" w:space="0" w:color="auto"/>
                                                                        <w:bottom w:val="none" w:sz="0" w:space="0" w:color="auto"/>
                                                                        <w:right w:val="none" w:sz="0" w:space="0" w:color="auto"/>
                                                                      </w:divBdr>
                                                                    </w:div>
                                                                    <w:div w:id="12026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85567467">
      <w:bodyDiv w:val="1"/>
      <w:marLeft w:val="0"/>
      <w:marRight w:val="0"/>
      <w:marTop w:val="0"/>
      <w:marBottom w:val="0"/>
      <w:divBdr>
        <w:top w:val="none" w:sz="0" w:space="0" w:color="auto"/>
        <w:left w:val="none" w:sz="0" w:space="0" w:color="auto"/>
        <w:bottom w:val="none" w:sz="0" w:space="0" w:color="auto"/>
        <w:right w:val="none" w:sz="0" w:space="0" w:color="auto"/>
      </w:divBdr>
      <w:divsChild>
        <w:div w:id="481585327">
          <w:marLeft w:val="547"/>
          <w:marRight w:val="0"/>
          <w:marTop w:val="130"/>
          <w:marBottom w:val="0"/>
          <w:divBdr>
            <w:top w:val="none" w:sz="0" w:space="0" w:color="auto"/>
            <w:left w:val="none" w:sz="0" w:space="0" w:color="auto"/>
            <w:bottom w:val="none" w:sz="0" w:space="0" w:color="auto"/>
            <w:right w:val="none" w:sz="0" w:space="0" w:color="auto"/>
          </w:divBdr>
        </w:div>
        <w:div w:id="974985190">
          <w:marLeft w:val="547"/>
          <w:marRight w:val="0"/>
          <w:marTop w:val="130"/>
          <w:marBottom w:val="0"/>
          <w:divBdr>
            <w:top w:val="none" w:sz="0" w:space="0" w:color="auto"/>
            <w:left w:val="none" w:sz="0" w:space="0" w:color="auto"/>
            <w:bottom w:val="none" w:sz="0" w:space="0" w:color="auto"/>
            <w:right w:val="none" w:sz="0" w:space="0" w:color="auto"/>
          </w:divBdr>
        </w:div>
        <w:div w:id="1941982893">
          <w:marLeft w:val="547"/>
          <w:marRight w:val="0"/>
          <w:marTop w:val="130"/>
          <w:marBottom w:val="0"/>
          <w:divBdr>
            <w:top w:val="none" w:sz="0" w:space="0" w:color="auto"/>
            <w:left w:val="none" w:sz="0" w:space="0" w:color="auto"/>
            <w:bottom w:val="none" w:sz="0" w:space="0" w:color="auto"/>
            <w:right w:val="none" w:sz="0" w:space="0" w:color="auto"/>
          </w:divBdr>
        </w:div>
      </w:divsChild>
    </w:div>
    <w:div w:id="1485731754">
      <w:bodyDiv w:val="1"/>
      <w:marLeft w:val="0"/>
      <w:marRight w:val="0"/>
      <w:marTop w:val="0"/>
      <w:marBottom w:val="0"/>
      <w:divBdr>
        <w:top w:val="none" w:sz="0" w:space="0" w:color="auto"/>
        <w:left w:val="none" w:sz="0" w:space="0" w:color="auto"/>
        <w:bottom w:val="none" w:sz="0" w:space="0" w:color="auto"/>
        <w:right w:val="none" w:sz="0" w:space="0" w:color="auto"/>
      </w:divBdr>
      <w:divsChild>
        <w:div w:id="58015954">
          <w:marLeft w:val="0"/>
          <w:marRight w:val="0"/>
          <w:marTop w:val="0"/>
          <w:marBottom w:val="0"/>
          <w:divBdr>
            <w:top w:val="none" w:sz="0" w:space="0" w:color="auto"/>
            <w:left w:val="none" w:sz="0" w:space="0" w:color="auto"/>
            <w:bottom w:val="none" w:sz="0" w:space="0" w:color="auto"/>
            <w:right w:val="none" w:sz="0" w:space="0" w:color="auto"/>
          </w:divBdr>
          <w:divsChild>
            <w:div w:id="2145805552">
              <w:marLeft w:val="0"/>
              <w:marRight w:val="0"/>
              <w:marTop w:val="0"/>
              <w:marBottom w:val="0"/>
              <w:divBdr>
                <w:top w:val="none" w:sz="0" w:space="0" w:color="auto"/>
                <w:left w:val="none" w:sz="0" w:space="0" w:color="auto"/>
                <w:bottom w:val="none" w:sz="0" w:space="0" w:color="auto"/>
                <w:right w:val="none" w:sz="0" w:space="0" w:color="auto"/>
              </w:divBdr>
              <w:divsChild>
                <w:div w:id="501286045">
                  <w:marLeft w:val="0"/>
                  <w:marRight w:val="0"/>
                  <w:marTop w:val="0"/>
                  <w:marBottom w:val="0"/>
                  <w:divBdr>
                    <w:top w:val="none" w:sz="0" w:space="0" w:color="auto"/>
                    <w:left w:val="single" w:sz="6" w:space="0" w:color="7D8FC1"/>
                    <w:bottom w:val="none" w:sz="0" w:space="0" w:color="auto"/>
                    <w:right w:val="single" w:sz="6" w:space="0" w:color="7D8FC1"/>
                  </w:divBdr>
                  <w:divsChild>
                    <w:div w:id="42949926">
                      <w:marLeft w:val="0"/>
                      <w:marRight w:val="0"/>
                      <w:marTop w:val="0"/>
                      <w:marBottom w:val="0"/>
                      <w:divBdr>
                        <w:top w:val="none" w:sz="0" w:space="0" w:color="auto"/>
                        <w:left w:val="none" w:sz="0" w:space="0" w:color="auto"/>
                        <w:bottom w:val="none" w:sz="0" w:space="0" w:color="auto"/>
                        <w:right w:val="none" w:sz="0" w:space="0" w:color="auto"/>
                      </w:divBdr>
                      <w:divsChild>
                        <w:div w:id="1833835525">
                          <w:marLeft w:val="0"/>
                          <w:marRight w:val="0"/>
                          <w:marTop w:val="0"/>
                          <w:marBottom w:val="0"/>
                          <w:divBdr>
                            <w:top w:val="none" w:sz="0" w:space="0" w:color="auto"/>
                            <w:left w:val="none" w:sz="0" w:space="0" w:color="auto"/>
                            <w:bottom w:val="none" w:sz="0" w:space="0" w:color="auto"/>
                            <w:right w:val="none" w:sz="0" w:space="0" w:color="auto"/>
                          </w:divBdr>
                          <w:divsChild>
                            <w:div w:id="1464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504413">
      <w:bodyDiv w:val="1"/>
      <w:marLeft w:val="0"/>
      <w:marRight w:val="0"/>
      <w:marTop w:val="0"/>
      <w:marBottom w:val="0"/>
      <w:divBdr>
        <w:top w:val="none" w:sz="0" w:space="0" w:color="auto"/>
        <w:left w:val="none" w:sz="0" w:space="0" w:color="auto"/>
        <w:bottom w:val="none" w:sz="0" w:space="0" w:color="auto"/>
        <w:right w:val="none" w:sz="0" w:space="0" w:color="auto"/>
      </w:divBdr>
    </w:div>
    <w:div w:id="1645038103">
      <w:bodyDiv w:val="1"/>
      <w:marLeft w:val="0"/>
      <w:marRight w:val="0"/>
      <w:marTop w:val="0"/>
      <w:marBottom w:val="0"/>
      <w:divBdr>
        <w:top w:val="none" w:sz="0" w:space="0" w:color="auto"/>
        <w:left w:val="none" w:sz="0" w:space="0" w:color="auto"/>
        <w:bottom w:val="none" w:sz="0" w:space="0" w:color="auto"/>
        <w:right w:val="none" w:sz="0" w:space="0" w:color="auto"/>
      </w:divBdr>
      <w:divsChild>
        <w:div w:id="68385323">
          <w:marLeft w:val="0"/>
          <w:marRight w:val="0"/>
          <w:marTop w:val="0"/>
          <w:marBottom w:val="0"/>
          <w:divBdr>
            <w:top w:val="none" w:sz="0" w:space="0" w:color="auto"/>
            <w:left w:val="none" w:sz="0" w:space="0" w:color="auto"/>
            <w:bottom w:val="none" w:sz="0" w:space="0" w:color="auto"/>
            <w:right w:val="none" w:sz="0" w:space="0" w:color="auto"/>
          </w:divBdr>
          <w:divsChild>
            <w:div w:id="514273086">
              <w:marLeft w:val="0"/>
              <w:marRight w:val="0"/>
              <w:marTop w:val="150"/>
              <w:marBottom w:val="0"/>
              <w:divBdr>
                <w:top w:val="none" w:sz="0" w:space="0" w:color="auto"/>
                <w:left w:val="none" w:sz="0" w:space="0" w:color="auto"/>
                <w:bottom w:val="none" w:sz="0" w:space="0" w:color="auto"/>
                <w:right w:val="none" w:sz="0" w:space="0" w:color="auto"/>
              </w:divBdr>
              <w:divsChild>
                <w:div w:id="831875710">
                  <w:marLeft w:val="0"/>
                  <w:marRight w:val="0"/>
                  <w:marTop w:val="0"/>
                  <w:marBottom w:val="0"/>
                  <w:divBdr>
                    <w:top w:val="none" w:sz="0" w:space="0" w:color="auto"/>
                    <w:left w:val="none" w:sz="0" w:space="0" w:color="auto"/>
                    <w:bottom w:val="none" w:sz="0" w:space="0" w:color="auto"/>
                    <w:right w:val="none" w:sz="0" w:space="0" w:color="auto"/>
                  </w:divBdr>
                  <w:divsChild>
                    <w:div w:id="1714575187">
                      <w:marLeft w:val="0"/>
                      <w:marRight w:val="0"/>
                      <w:marTop w:val="0"/>
                      <w:marBottom w:val="0"/>
                      <w:divBdr>
                        <w:top w:val="none" w:sz="0" w:space="0" w:color="auto"/>
                        <w:left w:val="none" w:sz="0" w:space="0" w:color="auto"/>
                        <w:bottom w:val="none" w:sz="0" w:space="0" w:color="auto"/>
                        <w:right w:val="none" w:sz="0" w:space="0" w:color="auto"/>
                      </w:divBdr>
                      <w:divsChild>
                        <w:div w:id="1964573302">
                          <w:marLeft w:val="0"/>
                          <w:marRight w:val="0"/>
                          <w:marTop w:val="0"/>
                          <w:marBottom w:val="0"/>
                          <w:divBdr>
                            <w:top w:val="none" w:sz="0" w:space="0" w:color="auto"/>
                            <w:left w:val="none" w:sz="0" w:space="0" w:color="auto"/>
                            <w:bottom w:val="none" w:sz="0" w:space="0" w:color="auto"/>
                            <w:right w:val="none" w:sz="0" w:space="0" w:color="auto"/>
                          </w:divBdr>
                          <w:divsChild>
                            <w:div w:id="436097957">
                              <w:marLeft w:val="0"/>
                              <w:marRight w:val="0"/>
                              <w:marTop w:val="0"/>
                              <w:marBottom w:val="0"/>
                              <w:divBdr>
                                <w:top w:val="none" w:sz="0" w:space="0" w:color="auto"/>
                                <w:left w:val="none" w:sz="0" w:space="0" w:color="auto"/>
                                <w:bottom w:val="none" w:sz="0" w:space="0" w:color="auto"/>
                                <w:right w:val="none" w:sz="0" w:space="0" w:color="auto"/>
                              </w:divBdr>
                              <w:divsChild>
                                <w:div w:id="1737701544">
                                  <w:marLeft w:val="0"/>
                                  <w:marRight w:val="0"/>
                                  <w:marTop w:val="0"/>
                                  <w:marBottom w:val="0"/>
                                  <w:divBdr>
                                    <w:top w:val="none" w:sz="0" w:space="0" w:color="auto"/>
                                    <w:left w:val="none" w:sz="0" w:space="0" w:color="auto"/>
                                    <w:bottom w:val="none" w:sz="0" w:space="0" w:color="auto"/>
                                    <w:right w:val="none" w:sz="0" w:space="0" w:color="auto"/>
                                  </w:divBdr>
                                  <w:divsChild>
                                    <w:div w:id="2033334709">
                                      <w:marLeft w:val="0"/>
                                      <w:marRight w:val="0"/>
                                      <w:marTop w:val="0"/>
                                      <w:marBottom w:val="0"/>
                                      <w:divBdr>
                                        <w:top w:val="none" w:sz="0" w:space="0" w:color="auto"/>
                                        <w:left w:val="none" w:sz="0" w:space="0" w:color="auto"/>
                                        <w:bottom w:val="none" w:sz="0" w:space="0" w:color="auto"/>
                                        <w:right w:val="none" w:sz="0" w:space="0" w:color="auto"/>
                                      </w:divBdr>
                                      <w:divsChild>
                                        <w:div w:id="1988583991">
                                          <w:marLeft w:val="0"/>
                                          <w:marRight w:val="0"/>
                                          <w:marTop w:val="0"/>
                                          <w:marBottom w:val="0"/>
                                          <w:divBdr>
                                            <w:top w:val="none" w:sz="0" w:space="0" w:color="auto"/>
                                            <w:left w:val="none" w:sz="0" w:space="0" w:color="auto"/>
                                            <w:bottom w:val="none" w:sz="0" w:space="0" w:color="auto"/>
                                            <w:right w:val="none" w:sz="0" w:space="0" w:color="auto"/>
                                          </w:divBdr>
                                          <w:divsChild>
                                            <w:div w:id="801774003">
                                              <w:marLeft w:val="0"/>
                                              <w:marRight w:val="0"/>
                                              <w:marTop w:val="0"/>
                                              <w:marBottom w:val="0"/>
                                              <w:divBdr>
                                                <w:top w:val="none" w:sz="0" w:space="0" w:color="auto"/>
                                                <w:left w:val="none" w:sz="0" w:space="0" w:color="auto"/>
                                                <w:bottom w:val="none" w:sz="0" w:space="0" w:color="auto"/>
                                                <w:right w:val="none" w:sz="0" w:space="0" w:color="auto"/>
                                              </w:divBdr>
                                              <w:divsChild>
                                                <w:div w:id="952126577">
                                                  <w:marLeft w:val="0"/>
                                                  <w:marRight w:val="0"/>
                                                  <w:marTop w:val="0"/>
                                                  <w:marBottom w:val="0"/>
                                                  <w:divBdr>
                                                    <w:top w:val="none" w:sz="0" w:space="0" w:color="auto"/>
                                                    <w:left w:val="none" w:sz="0" w:space="0" w:color="auto"/>
                                                    <w:bottom w:val="none" w:sz="0" w:space="0" w:color="auto"/>
                                                    <w:right w:val="none" w:sz="0" w:space="0" w:color="auto"/>
                                                  </w:divBdr>
                                                  <w:divsChild>
                                                    <w:div w:id="736367055">
                                                      <w:marLeft w:val="0"/>
                                                      <w:marRight w:val="0"/>
                                                      <w:marTop w:val="0"/>
                                                      <w:marBottom w:val="0"/>
                                                      <w:divBdr>
                                                        <w:top w:val="none" w:sz="0" w:space="0" w:color="auto"/>
                                                        <w:left w:val="none" w:sz="0" w:space="0" w:color="auto"/>
                                                        <w:bottom w:val="none" w:sz="0" w:space="0" w:color="auto"/>
                                                        <w:right w:val="none" w:sz="0" w:space="0" w:color="auto"/>
                                                      </w:divBdr>
                                                      <w:divsChild>
                                                        <w:div w:id="109595060">
                                                          <w:marLeft w:val="0"/>
                                                          <w:marRight w:val="0"/>
                                                          <w:marTop w:val="0"/>
                                                          <w:marBottom w:val="0"/>
                                                          <w:divBdr>
                                                            <w:top w:val="none" w:sz="0" w:space="0" w:color="auto"/>
                                                            <w:left w:val="none" w:sz="0" w:space="0" w:color="auto"/>
                                                            <w:bottom w:val="none" w:sz="0" w:space="0" w:color="auto"/>
                                                            <w:right w:val="none" w:sz="0" w:space="0" w:color="auto"/>
                                                          </w:divBdr>
                                                          <w:divsChild>
                                                            <w:div w:id="1330255668">
                                                              <w:marLeft w:val="0"/>
                                                              <w:marRight w:val="0"/>
                                                              <w:marTop w:val="0"/>
                                                              <w:marBottom w:val="0"/>
                                                              <w:divBdr>
                                                                <w:top w:val="none" w:sz="0" w:space="0" w:color="auto"/>
                                                                <w:left w:val="none" w:sz="0" w:space="0" w:color="auto"/>
                                                                <w:bottom w:val="none" w:sz="0" w:space="0" w:color="auto"/>
                                                                <w:right w:val="none" w:sz="0" w:space="0" w:color="auto"/>
                                                              </w:divBdr>
                                                              <w:divsChild>
                                                                <w:div w:id="1229151200">
                                                                  <w:marLeft w:val="0"/>
                                                                  <w:marRight w:val="0"/>
                                                                  <w:marTop w:val="0"/>
                                                                  <w:marBottom w:val="0"/>
                                                                  <w:divBdr>
                                                                    <w:top w:val="none" w:sz="0" w:space="0" w:color="auto"/>
                                                                    <w:left w:val="none" w:sz="0" w:space="0" w:color="auto"/>
                                                                    <w:bottom w:val="none" w:sz="0" w:space="0" w:color="auto"/>
                                                                    <w:right w:val="none" w:sz="0" w:space="0" w:color="auto"/>
                                                                  </w:divBdr>
                                                                  <w:divsChild>
                                                                    <w:div w:id="362247194">
                                                                      <w:marLeft w:val="0"/>
                                                                      <w:marRight w:val="0"/>
                                                                      <w:marTop w:val="0"/>
                                                                      <w:marBottom w:val="0"/>
                                                                      <w:divBdr>
                                                                        <w:top w:val="none" w:sz="0" w:space="0" w:color="auto"/>
                                                                        <w:left w:val="none" w:sz="0" w:space="0" w:color="auto"/>
                                                                        <w:bottom w:val="none" w:sz="0" w:space="0" w:color="auto"/>
                                                                        <w:right w:val="none" w:sz="0" w:space="0" w:color="auto"/>
                                                                      </w:divBdr>
                                                                    </w:div>
                                                                    <w:div w:id="5817199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67538637">
      <w:bodyDiv w:val="1"/>
      <w:marLeft w:val="0"/>
      <w:marRight w:val="0"/>
      <w:marTop w:val="0"/>
      <w:marBottom w:val="0"/>
      <w:divBdr>
        <w:top w:val="none" w:sz="0" w:space="0" w:color="auto"/>
        <w:left w:val="none" w:sz="0" w:space="0" w:color="auto"/>
        <w:bottom w:val="none" w:sz="0" w:space="0" w:color="auto"/>
        <w:right w:val="none" w:sz="0" w:space="0" w:color="auto"/>
      </w:divBdr>
    </w:div>
    <w:div w:id="1918663372">
      <w:bodyDiv w:val="1"/>
      <w:marLeft w:val="0"/>
      <w:marRight w:val="0"/>
      <w:marTop w:val="0"/>
      <w:marBottom w:val="0"/>
      <w:divBdr>
        <w:top w:val="none" w:sz="0" w:space="0" w:color="auto"/>
        <w:left w:val="none" w:sz="0" w:space="0" w:color="auto"/>
        <w:bottom w:val="none" w:sz="0" w:space="0" w:color="auto"/>
        <w:right w:val="none" w:sz="0" w:space="0" w:color="auto"/>
      </w:divBdr>
    </w:div>
    <w:div w:id="1936211769">
      <w:bodyDiv w:val="1"/>
      <w:marLeft w:val="0"/>
      <w:marRight w:val="0"/>
      <w:marTop w:val="0"/>
      <w:marBottom w:val="0"/>
      <w:divBdr>
        <w:top w:val="none" w:sz="0" w:space="0" w:color="auto"/>
        <w:left w:val="none" w:sz="0" w:space="0" w:color="auto"/>
        <w:bottom w:val="none" w:sz="0" w:space="0" w:color="auto"/>
        <w:right w:val="none" w:sz="0" w:space="0" w:color="auto"/>
      </w:divBdr>
      <w:divsChild>
        <w:div w:id="1120228197">
          <w:marLeft w:val="0"/>
          <w:marRight w:val="0"/>
          <w:marTop w:val="0"/>
          <w:marBottom w:val="0"/>
          <w:divBdr>
            <w:top w:val="none" w:sz="0" w:space="0" w:color="auto"/>
            <w:left w:val="none" w:sz="0" w:space="0" w:color="auto"/>
            <w:bottom w:val="none" w:sz="0" w:space="0" w:color="auto"/>
            <w:right w:val="none" w:sz="0" w:space="0" w:color="auto"/>
          </w:divBdr>
          <w:divsChild>
            <w:div w:id="1556618123">
              <w:marLeft w:val="0"/>
              <w:marRight w:val="0"/>
              <w:marTop w:val="150"/>
              <w:marBottom w:val="0"/>
              <w:divBdr>
                <w:top w:val="none" w:sz="0" w:space="0" w:color="auto"/>
                <w:left w:val="none" w:sz="0" w:space="0" w:color="auto"/>
                <w:bottom w:val="none" w:sz="0" w:space="0" w:color="auto"/>
                <w:right w:val="none" w:sz="0" w:space="0" w:color="auto"/>
              </w:divBdr>
              <w:divsChild>
                <w:div w:id="1771125086">
                  <w:marLeft w:val="0"/>
                  <w:marRight w:val="0"/>
                  <w:marTop w:val="0"/>
                  <w:marBottom w:val="0"/>
                  <w:divBdr>
                    <w:top w:val="none" w:sz="0" w:space="0" w:color="auto"/>
                    <w:left w:val="none" w:sz="0" w:space="0" w:color="auto"/>
                    <w:bottom w:val="none" w:sz="0" w:space="0" w:color="auto"/>
                    <w:right w:val="none" w:sz="0" w:space="0" w:color="auto"/>
                  </w:divBdr>
                  <w:divsChild>
                    <w:div w:id="1326401250">
                      <w:marLeft w:val="0"/>
                      <w:marRight w:val="0"/>
                      <w:marTop w:val="0"/>
                      <w:marBottom w:val="0"/>
                      <w:divBdr>
                        <w:top w:val="none" w:sz="0" w:space="0" w:color="auto"/>
                        <w:left w:val="none" w:sz="0" w:space="0" w:color="auto"/>
                        <w:bottom w:val="none" w:sz="0" w:space="0" w:color="auto"/>
                        <w:right w:val="none" w:sz="0" w:space="0" w:color="auto"/>
                      </w:divBdr>
                      <w:divsChild>
                        <w:div w:id="1583832306">
                          <w:marLeft w:val="0"/>
                          <w:marRight w:val="0"/>
                          <w:marTop w:val="0"/>
                          <w:marBottom w:val="0"/>
                          <w:divBdr>
                            <w:top w:val="none" w:sz="0" w:space="0" w:color="auto"/>
                            <w:left w:val="none" w:sz="0" w:space="0" w:color="auto"/>
                            <w:bottom w:val="none" w:sz="0" w:space="0" w:color="auto"/>
                            <w:right w:val="none" w:sz="0" w:space="0" w:color="auto"/>
                          </w:divBdr>
                          <w:divsChild>
                            <w:div w:id="1280071402">
                              <w:marLeft w:val="0"/>
                              <w:marRight w:val="0"/>
                              <w:marTop w:val="0"/>
                              <w:marBottom w:val="0"/>
                              <w:divBdr>
                                <w:top w:val="none" w:sz="0" w:space="0" w:color="auto"/>
                                <w:left w:val="none" w:sz="0" w:space="0" w:color="auto"/>
                                <w:bottom w:val="none" w:sz="0" w:space="0" w:color="auto"/>
                                <w:right w:val="none" w:sz="0" w:space="0" w:color="auto"/>
                              </w:divBdr>
                              <w:divsChild>
                                <w:div w:id="295599482">
                                  <w:marLeft w:val="0"/>
                                  <w:marRight w:val="0"/>
                                  <w:marTop w:val="0"/>
                                  <w:marBottom w:val="0"/>
                                  <w:divBdr>
                                    <w:top w:val="none" w:sz="0" w:space="0" w:color="auto"/>
                                    <w:left w:val="none" w:sz="0" w:space="0" w:color="auto"/>
                                    <w:bottom w:val="none" w:sz="0" w:space="0" w:color="auto"/>
                                    <w:right w:val="none" w:sz="0" w:space="0" w:color="auto"/>
                                  </w:divBdr>
                                  <w:divsChild>
                                    <w:div w:id="1980918155">
                                      <w:marLeft w:val="0"/>
                                      <w:marRight w:val="0"/>
                                      <w:marTop w:val="0"/>
                                      <w:marBottom w:val="0"/>
                                      <w:divBdr>
                                        <w:top w:val="none" w:sz="0" w:space="0" w:color="auto"/>
                                        <w:left w:val="none" w:sz="0" w:space="0" w:color="auto"/>
                                        <w:bottom w:val="none" w:sz="0" w:space="0" w:color="auto"/>
                                        <w:right w:val="none" w:sz="0" w:space="0" w:color="auto"/>
                                      </w:divBdr>
                                      <w:divsChild>
                                        <w:div w:id="1414933987">
                                          <w:marLeft w:val="0"/>
                                          <w:marRight w:val="0"/>
                                          <w:marTop w:val="0"/>
                                          <w:marBottom w:val="0"/>
                                          <w:divBdr>
                                            <w:top w:val="none" w:sz="0" w:space="0" w:color="auto"/>
                                            <w:left w:val="none" w:sz="0" w:space="0" w:color="auto"/>
                                            <w:bottom w:val="none" w:sz="0" w:space="0" w:color="auto"/>
                                            <w:right w:val="none" w:sz="0" w:space="0" w:color="auto"/>
                                          </w:divBdr>
                                          <w:divsChild>
                                            <w:div w:id="272909983">
                                              <w:marLeft w:val="0"/>
                                              <w:marRight w:val="0"/>
                                              <w:marTop w:val="0"/>
                                              <w:marBottom w:val="0"/>
                                              <w:divBdr>
                                                <w:top w:val="none" w:sz="0" w:space="0" w:color="auto"/>
                                                <w:left w:val="none" w:sz="0" w:space="0" w:color="auto"/>
                                                <w:bottom w:val="none" w:sz="0" w:space="0" w:color="auto"/>
                                                <w:right w:val="none" w:sz="0" w:space="0" w:color="auto"/>
                                              </w:divBdr>
                                              <w:divsChild>
                                                <w:div w:id="2002780868">
                                                  <w:marLeft w:val="0"/>
                                                  <w:marRight w:val="0"/>
                                                  <w:marTop w:val="0"/>
                                                  <w:marBottom w:val="0"/>
                                                  <w:divBdr>
                                                    <w:top w:val="none" w:sz="0" w:space="0" w:color="auto"/>
                                                    <w:left w:val="none" w:sz="0" w:space="0" w:color="auto"/>
                                                    <w:bottom w:val="none" w:sz="0" w:space="0" w:color="auto"/>
                                                    <w:right w:val="none" w:sz="0" w:space="0" w:color="auto"/>
                                                  </w:divBdr>
                                                  <w:divsChild>
                                                    <w:div w:id="262953753">
                                                      <w:marLeft w:val="0"/>
                                                      <w:marRight w:val="0"/>
                                                      <w:marTop w:val="0"/>
                                                      <w:marBottom w:val="0"/>
                                                      <w:divBdr>
                                                        <w:top w:val="none" w:sz="0" w:space="0" w:color="auto"/>
                                                        <w:left w:val="none" w:sz="0" w:space="0" w:color="auto"/>
                                                        <w:bottom w:val="none" w:sz="0" w:space="0" w:color="auto"/>
                                                        <w:right w:val="none" w:sz="0" w:space="0" w:color="auto"/>
                                                      </w:divBdr>
                                                      <w:divsChild>
                                                        <w:div w:id="1985894246">
                                                          <w:marLeft w:val="0"/>
                                                          <w:marRight w:val="0"/>
                                                          <w:marTop w:val="0"/>
                                                          <w:marBottom w:val="0"/>
                                                          <w:divBdr>
                                                            <w:top w:val="none" w:sz="0" w:space="0" w:color="auto"/>
                                                            <w:left w:val="none" w:sz="0" w:space="0" w:color="auto"/>
                                                            <w:bottom w:val="none" w:sz="0" w:space="0" w:color="auto"/>
                                                            <w:right w:val="none" w:sz="0" w:space="0" w:color="auto"/>
                                                          </w:divBdr>
                                                          <w:divsChild>
                                                            <w:div w:id="847523240">
                                                              <w:marLeft w:val="0"/>
                                                              <w:marRight w:val="0"/>
                                                              <w:marTop w:val="0"/>
                                                              <w:marBottom w:val="0"/>
                                                              <w:divBdr>
                                                                <w:top w:val="none" w:sz="0" w:space="0" w:color="auto"/>
                                                                <w:left w:val="none" w:sz="0" w:space="0" w:color="auto"/>
                                                                <w:bottom w:val="none" w:sz="0" w:space="0" w:color="auto"/>
                                                                <w:right w:val="none" w:sz="0" w:space="0" w:color="auto"/>
                                                              </w:divBdr>
                                                              <w:divsChild>
                                                                <w:div w:id="1311668247">
                                                                  <w:marLeft w:val="0"/>
                                                                  <w:marRight w:val="0"/>
                                                                  <w:marTop w:val="0"/>
                                                                  <w:marBottom w:val="0"/>
                                                                  <w:divBdr>
                                                                    <w:top w:val="none" w:sz="0" w:space="0" w:color="auto"/>
                                                                    <w:left w:val="none" w:sz="0" w:space="0" w:color="auto"/>
                                                                    <w:bottom w:val="none" w:sz="0" w:space="0" w:color="auto"/>
                                                                    <w:right w:val="none" w:sz="0" w:space="0" w:color="auto"/>
                                                                  </w:divBdr>
                                                                  <w:divsChild>
                                                                    <w:div w:id="994531326">
                                                                      <w:marLeft w:val="0"/>
                                                                      <w:marRight w:val="0"/>
                                                                      <w:marTop w:val="0"/>
                                                                      <w:marBottom w:val="150"/>
                                                                      <w:divBdr>
                                                                        <w:top w:val="none" w:sz="0" w:space="0" w:color="auto"/>
                                                                        <w:left w:val="none" w:sz="0" w:space="0" w:color="auto"/>
                                                                        <w:bottom w:val="none" w:sz="0" w:space="0" w:color="auto"/>
                                                                        <w:right w:val="none" w:sz="0" w:space="0" w:color="auto"/>
                                                                      </w:divBdr>
                                                                    </w:div>
                                                                    <w:div w:id="134154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84696429">
      <w:bodyDiv w:val="1"/>
      <w:marLeft w:val="0"/>
      <w:marRight w:val="0"/>
      <w:marTop w:val="0"/>
      <w:marBottom w:val="0"/>
      <w:divBdr>
        <w:top w:val="none" w:sz="0" w:space="0" w:color="auto"/>
        <w:left w:val="none" w:sz="0" w:space="0" w:color="auto"/>
        <w:bottom w:val="none" w:sz="0" w:space="0" w:color="auto"/>
        <w:right w:val="none" w:sz="0" w:space="0" w:color="auto"/>
      </w:divBdr>
      <w:divsChild>
        <w:div w:id="1628780027">
          <w:marLeft w:val="0"/>
          <w:marRight w:val="0"/>
          <w:marTop w:val="0"/>
          <w:marBottom w:val="0"/>
          <w:divBdr>
            <w:top w:val="none" w:sz="0" w:space="0" w:color="auto"/>
            <w:left w:val="none" w:sz="0" w:space="0" w:color="auto"/>
            <w:bottom w:val="none" w:sz="0" w:space="0" w:color="auto"/>
            <w:right w:val="none" w:sz="0" w:space="0" w:color="auto"/>
          </w:divBdr>
          <w:divsChild>
            <w:div w:id="151994545">
              <w:marLeft w:val="0"/>
              <w:marRight w:val="0"/>
              <w:marTop w:val="150"/>
              <w:marBottom w:val="0"/>
              <w:divBdr>
                <w:top w:val="none" w:sz="0" w:space="0" w:color="auto"/>
                <w:left w:val="none" w:sz="0" w:space="0" w:color="auto"/>
                <w:bottom w:val="none" w:sz="0" w:space="0" w:color="auto"/>
                <w:right w:val="none" w:sz="0" w:space="0" w:color="auto"/>
              </w:divBdr>
              <w:divsChild>
                <w:div w:id="1869875648">
                  <w:marLeft w:val="0"/>
                  <w:marRight w:val="0"/>
                  <w:marTop w:val="0"/>
                  <w:marBottom w:val="0"/>
                  <w:divBdr>
                    <w:top w:val="none" w:sz="0" w:space="0" w:color="auto"/>
                    <w:left w:val="none" w:sz="0" w:space="0" w:color="auto"/>
                    <w:bottom w:val="none" w:sz="0" w:space="0" w:color="auto"/>
                    <w:right w:val="none" w:sz="0" w:space="0" w:color="auto"/>
                  </w:divBdr>
                  <w:divsChild>
                    <w:div w:id="1069113534">
                      <w:marLeft w:val="0"/>
                      <w:marRight w:val="0"/>
                      <w:marTop w:val="0"/>
                      <w:marBottom w:val="0"/>
                      <w:divBdr>
                        <w:top w:val="none" w:sz="0" w:space="0" w:color="auto"/>
                        <w:left w:val="none" w:sz="0" w:space="0" w:color="auto"/>
                        <w:bottom w:val="none" w:sz="0" w:space="0" w:color="auto"/>
                        <w:right w:val="none" w:sz="0" w:space="0" w:color="auto"/>
                      </w:divBdr>
                      <w:divsChild>
                        <w:div w:id="1297250387">
                          <w:marLeft w:val="0"/>
                          <w:marRight w:val="0"/>
                          <w:marTop w:val="0"/>
                          <w:marBottom w:val="0"/>
                          <w:divBdr>
                            <w:top w:val="none" w:sz="0" w:space="0" w:color="auto"/>
                            <w:left w:val="none" w:sz="0" w:space="0" w:color="auto"/>
                            <w:bottom w:val="none" w:sz="0" w:space="0" w:color="auto"/>
                            <w:right w:val="none" w:sz="0" w:space="0" w:color="auto"/>
                          </w:divBdr>
                          <w:divsChild>
                            <w:div w:id="1063257150">
                              <w:marLeft w:val="0"/>
                              <w:marRight w:val="0"/>
                              <w:marTop w:val="0"/>
                              <w:marBottom w:val="0"/>
                              <w:divBdr>
                                <w:top w:val="none" w:sz="0" w:space="0" w:color="auto"/>
                                <w:left w:val="none" w:sz="0" w:space="0" w:color="auto"/>
                                <w:bottom w:val="none" w:sz="0" w:space="0" w:color="auto"/>
                                <w:right w:val="none" w:sz="0" w:space="0" w:color="auto"/>
                              </w:divBdr>
                              <w:divsChild>
                                <w:div w:id="787967142">
                                  <w:marLeft w:val="0"/>
                                  <w:marRight w:val="0"/>
                                  <w:marTop w:val="0"/>
                                  <w:marBottom w:val="0"/>
                                  <w:divBdr>
                                    <w:top w:val="none" w:sz="0" w:space="0" w:color="auto"/>
                                    <w:left w:val="none" w:sz="0" w:space="0" w:color="auto"/>
                                    <w:bottom w:val="none" w:sz="0" w:space="0" w:color="auto"/>
                                    <w:right w:val="none" w:sz="0" w:space="0" w:color="auto"/>
                                  </w:divBdr>
                                  <w:divsChild>
                                    <w:div w:id="280573997">
                                      <w:marLeft w:val="0"/>
                                      <w:marRight w:val="0"/>
                                      <w:marTop w:val="0"/>
                                      <w:marBottom w:val="0"/>
                                      <w:divBdr>
                                        <w:top w:val="none" w:sz="0" w:space="0" w:color="auto"/>
                                        <w:left w:val="none" w:sz="0" w:space="0" w:color="auto"/>
                                        <w:bottom w:val="none" w:sz="0" w:space="0" w:color="auto"/>
                                        <w:right w:val="none" w:sz="0" w:space="0" w:color="auto"/>
                                      </w:divBdr>
                                      <w:divsChild>
                                        <w:div w:id="772748932">
                                          <w:marLeft w:val="0"/>
                                          <w:marRight w:val="0"/>
                                          <w:marTop w:val="0"/>
                                          <w:marBottom w:val="0"/>
                                          <w:divBdr>
                                            <w:top w:val="none" w:sz="0" w:space="0" w:color="auto"/>
                                            <w:left w:val="none" w:sz="0" w:space="0" w:color="auto"/>
                                            <w:bottom w:val="none" w:sz="0" w:space="0" w:color="auto"/>
                                            <w:right w:val="none" w:sz="0" w:space="0" w:color="auto"/>
                                          </w:divBdr>
                                          <w:divsChild>
                                            <w:div w:id="360402657">
                                              <w:marLeft w:val="0"/>
                                              <w:marRight w:val="0"/>
                                              <w:marTop w:val="0"/>
                                              <w:marBottom w:val="0"/>
                                              <w:divBdr>
                                                <w:top w:val="none" w:sz="0" w:space="0" w:color="auto"/>
                                                <w:left w:val="none" w:sz="0" w:space="0" w:color="auto"/>
                                                <w:bottom w:val="none" w:sz="0" w:space="0" w:color="auto"/>
                                                <w:right w:val="none" w:sz="0" w:space="0" w:color="auto"/>
                                              </w:divBdr>
                                              <w:divsChild>
                                                <w:div w:id="1886024482">
                                                  <w:marLeft w:val="0"/>
                                                  <w:marRight w:val="0"/>
                                                  <w:marTop w:val="0"/>
                                                  <w:marBottom w:val="0"/>
                                                  <w:divBdr>
                                                    <w:top w:val="none" w:sz="0" w:space="0" w:color="auto"/>
                                                    <w:left w:val="none" w:sz="0" w:space="0" w:color="auto"/>
                                                    <w:bottom w:val="none" w:sz="0" w:space="0" w:color="auto"/>
                                                    <w:right w:val="none" w:sz="0" w:space="0" w:color="auto"/>
                                                  </w:divBdr>
                                                  <w:divsChild>
                                                    <w:div w:id="613441349">
                                                      <w:marLeft w:val="0"/>
                                                      <w:marRight w:val="0"/>
                                                      <w:marTop w:val="0"/>
                                                      <w:marBottom w:val="0"/>
                                                      <w:divBdr>
                                                        <w:top w:val="none" w:sz="0" w:space="0" w:color="auto"/>
                                                        <w:left w:val="none" w:sz="0" w:space="0" w:color="auto"/>
                                                        <w:bottom w:val="none" w:sz="0" w:space="0" w:color="auto"/>
                                                        <w:right w:val="none" w:sz="0" w:space="0" w:color="auto"/>
                                                      </w:divBdr>
                                                      <w:divsChild>
                                                        <w:div w:id="1768967441">
                                                          <w:marLeft w:val="0"/>
                                                          <w:marRight w:val="0"/>
                                                          <w:marTop w:val="0"/>
                                                          <w:marBottom w:val="0"/>
                                                          <w:divBdr>
                                                            <w:top w:val="none" w:sz="0" w:space="0" w:color="auto"/>
                                                            <w:left w:val="none" w:sz="0" w:space="0" w:color="auto"/>
                                                            <w:bottom w:val="none" w:sz="0" w:space="0" w:color="auto"/>
                                                            <w:right w:val="none" w:sz="0" w:space="0" w:color="auto"/>
                                                          </w:divBdr>
                                                          <w:divsChild>
                                                            <w:div w:id="883562784">
                                                              <w:marLeft w:val="0"/>
                                                              <w:marRight w:val="0"/>
                                                              <w:marTop w:val="0"/>
                                                              <w:marBottom w:val="0"/>
                                                              <w:divBdr>
                                                                <w:top w:val="none" w:sz="0" w:space="0" w:color="auto"/>
                                                                <w:left w:val="none" w:sz="0" w:space="0" w:color="auto"/>
                                                                <w:bottom w:val="none" w:sz="0" w:space="0" w:color="auto"/>
                                                                <w:right w:val="none" w:sz="0" w:space="0" w:color="auto"/>
                                                              </w:divBdr>
                                                              <w:divsChild>
                                                                <w:div w:id="885995742">
                                                                  <w:marLeft w:val="0"/>
                                                                  <w:marRight w:val="0"/>
                                                                  <w:marTop w:val="0"/>
                                                                  <w:marBottom w:val="0"/>
                                                                  <w:divBdr>
                                                                    <w:top w:val="none" w:sz="0" w:space="0" w:color="auto"/>
                                                                    <w:left w:val="none" w:sz="0" w:space="0" w:color="auto"/>
                                                                    <w:bottom w:val="none" w:sz="0" w:space="0" w:color="auto"/>
                                                                    <w:right w:val="none" w:sz="0" w:space="0" w:color="auto"/>
                                                                  </w:divBdr>
                                                                  <w:divsChild>
                                                                    <w:div w:id="1050769534">
                                                                      <w:marLeft w:val="0"/>
                                                                      <w:marRight w:val="0"/>
                                                                      <w:marTop w:val="0"/>
                                                                      <w:marBottom w:val="150"/>
                                                                      <w:divBdr>
                                                                        <w:top w:val="none" w:sz="0" w:space="0" w:color="auto"/>
                                                                        <w:left w:val="none" w:sz="0" w:space="0" w:color="auto"/>
                                                                        <w:bottom w:val="none" w:sz="0" w:space="0" w:color="auto"/>
                                                                        <w:right w:val="none" w:sz="0" w:space="0" w:color="auto"/>
                                                                      </w:divBdr>
                                                                    </w:div>
                                                                    <w:div w:id="170258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1470651">
      <w:bodyDiv w:val="1"/>
      <w:marLeft w:val="0"/>
      <w:marRight w:val="0"/>
      <w:marTop w:val="0"/>
      <w:marBottom w:val="0"/>
      <w:divBdr>
        <w:top w:val="none" w:sz="0" w:space="0" w:color="auto"/>
        <w:left w:val="none" w:sz="0" w:space="0" w:color="auto"/>
        <w:bottom w:val="none" w:sz="0" w:space="0" w:color="auto"/>
        <w:right w:val="none" w:sz="0" w:space="0" w:color="auto"/>
      </w:divBdr>
      <w:divsChild>
        <w:div w:id="988945880">
          <w:marLeft w:val="0"/>
          <w:marRight w:val="0"/>
          <w:marTop w:val="0"/>
          <w:marBottom w:val="0"/>
          <w:divBdr>
            <w:top w:val="none" w:sz="0" w:space="0" w:color="auto"/>
            <w:left w:val="none" w:sz="0" w:space="0" w:color="auto"/>
            <w:bottom w:val="none" w:sz="0" w:space="0" w:color="auto"/>
            <w:right w:val="none" w:sz="0" w:space="0" w:color="auto"/>
          </w:divBdr>
          <w:divsChild>
            <w:div w:id="2003660639">
              <w:marLeft w:val="0"/>
              <w:marRight w:val="0"/>
              <w:marTop w:val="150"/>
              <w:marBottom w:val="0"/>
              <w:divBdr>
                <w:top w:val="none" w:sz="0" w:space="0" w:color="auto"/>
                <w:left w:val="none" w:sz="0" w:space="0" w:color="auto"/>
                <w:bottom w:val="none" w:sz="0" w:space="0" w:color="auto"/>
                <w:right w:val="none" w:sz="0" w:space="0" w:color="auto"/>
              </w:divBdr>
              <w:divsChild>
                <w:div w:id="1074739033">
                  <w:marLeft w:val="0"/>
                  <w:marRight w:val="0"/>
                  <w:marTop w:val="0"/>
                  <w:marBottom w:val="0"/>
                  <w:divBdr>
                    <w:top w:val="none" w:sz="0" w:space="0" w:color="auto"/>
                    <w:left w:val="none" w:sz="0" w:space="0" w:color="auto"/>
                    <w:bottom w:val="none" w:sz="0" w:space="0" w:color="auto"/>
                    <w:right w:val="none" w:sz="0" w:space="0" w:color="auto"/>
                  </w:divBdr>
                  <w:divsChild>
                    <w:div w:id="867181372">
                      <w:marLeft w:val="0"/>
                      <w:marRight w:val="0"/>
                      <w:marTop w:val="0"/>
                      <w:marBottom w:val="0"/>
                      <w:divBdr>
                        <w:top w:val="none" w:sz="0" w:space="0" w:color="auto"/>
                        <w:left w:val="none" w:sz="0" w:space="0" w:color="auto"/>
                        <w:bottom w:val="none" w:sz="0" w:space="0" w:color="auto"/>
                        <w:right w:val="none" w:sz="0" w:space="0" w:color="auto"/>
                      </w:divBdr>
                      <w:divsChild>
                        <w:div w:id="1678844635">
                          <w:marLeft w:val="0"/>
                          <w:marRight w:val="0"/>
                          <w:marTop w:val="0"/>
                          <w:marBottom w:val="0"/>
                          <w:divBdr>
                            <w:top w:val="none" w:sz="0" w:space="0" w:color="auto"/>
                            <w:left w:val="none" w:sz="0" w:space="0" w:color="auto"/>
                            <w:bottom w:val="none" w:sz="0" w:space="0" w:color="auto"/>
                            <w:right w:val="none" w:sz="0" w:space="0" w:color="auto"/>
                          </w:divBdr>
                          <w:divsChild>
                            <w:div w:id="73355609">
                              <w:marLeft w:val="0"/>
                              <w:marRight w:val="0"/>
                              <w:marTop w:val="0"/>
                              <w:marBottom w:val="0"/>
                              <w:divBdr>
                                <w:top w:val="none" w:sz="0" w:space="0" w:color="auto"/>
                                <w:left w:val="none" w:sz="0" w:space="0" w:color="auto"/>
                                <w:bottom w:val="none" w:sz="0" w:space="0" w:color="auto"/>
                                <w:right w:val="none" w:sz="0" w:space="0" w:color="auto"/>
                              </w:divBdr>
                              <w:divsChild>
                                <w:div w:id="997074029">
                                  <w:marLeft w:val="0"/>
                                  <w:marRight w:val="0"/>
                                  <w:marTop w:val="0"/>
                                  <w:marBottom w:val="0"/>
                                  <w:divBdr>
                                    <w:top w:val="none" w:sz="0" w:space="0" w:color="auto"/>
                                    <w:left w:val="none" w:sz="0" w:space="0" w:color="auto"/>
                                    <w:bottom w:val="none" w:sz="0" w:space="0" w:color="auto"/>
                                    <w:right w:val="none" w:sz="0" w:space="0" w:color="auto"/>
                                  </w:divBdr>
                                  <w:divsChild>
                                    <w:div w:id="2135058137">
                                      <w:marLeft w:val="0"/>
                                      <w:marRight w:val="0"/>
                                      <w:marTop w:val="0"/>
                                      <w:marBottom w:val="0"/>
                                      <w:divBdr>
                                        <w:top w:val="none" w:sz="0" w:space="0" w:color="auto"/>
                                        <w:left w:val="none" w:sz="0" w:space="0" w:color="auto"/>
                                        <w:bottom w:val="none" w:sz="0" w:space="0" w:color="auto"/>
                                        <w:right w:val="none" w:sz="0" w:space="0" w:color="auto"/>
                                      </w:divBdr>
                                      <w:divsChild>
                                        <w:div w:id="819078066">
                                          <w:marLeft w:val="0"/>
                                          <w:marRight w:val="0"/>
                                          <w:marTop w:val="0"/>
                                          <w:marBottom w:val="0"/>
                                          <w:divBdr>
                                            <w:top w:val="none" w:sz="0" w:space="0" w:color="auto"/>
                                            <w:left w:val="none" w:sz="0" w:space="0" w:color="auto"/>
                                            <w:bottom w:val="none" w:sz="0" w:space="0" w:color="auto"/>
                                            <w:right w:val="none" w:sz="0" w:space="0" w:color="auto"/>
                                          </w:divBdr>
                                          <w:divsChild>
                                            <w:div w:id="1432434593">
                                              <w:marLeft w:val="0"/>
                                              <w:marRight w:val="0"/>
                                              <w:marTop w:val="0"/>
                                              <w:marBottom w:val="0"/>
                                              <w:divBdr>
                                                <w:top w:val="none" w:sz="0" w:space="0" w:color="auto"/>
                                                <w:left w:val="none" w:sz="0" w:space="0" w:color="auto"/>
                                                <w:bottom w:val="none" w:sz="0" w:space="0" w:color="auto"/>
                                                <w:right w:val="none" w:sz="0" w:space="0" w:color="auto"/>
                                              </w:divBdr>
                                              <w:divsChild>
                                                <w:div w:id="2137721218">
                                                  <w:marLeft w:val="0"/>
                                                  <w:marRight w:val="0"/>
                                                  <w:marTop w:val="0"/>
                                                  <w:marBottom w:val="0"/>
                                                  <w:divBdr>
                                                    <w:top w:val="none" w:sz="0" w:space="0" w:color="auto"/>
                                                    <w:left w:val="none" w:sz="0" w:space="0" w:color="auto"/>
                                                    <w:bottom w:val="none" w:sz="0" w:space="0" w:color="auto"/>
                                                    <w:right w:val="none" w:sz="0" w:space="0" w:color="auto"/>
                                                  </w:divBdr>
                                                  <w:divsChild>
                                                    <w:div w:id="968511984">
                                                      <w:marLeft w:val="0"/>
                                                      <w:marRight w:val="0"/>
                                                      <w:marTop w:val="0"/>
                                                      <w:marBottom w:val="0"/>
                                                      <w:divBdr>
                                                        <w:top w:val="none" w:sz="0" w:space="0" w:color="auto"/>
                                                        <w:left w:val="none" w:sz="0" w:space="0" w:color="auto"/>
                                                        <w:bottom w:val="none" w:sz="0" w:space="0" w:color="auto"/>
                                                        <w:right w:val="none" w:sz="0" w:space="0" w:color="auto"/>
                                                      </w:divBdr>
                                                      <w:divsChild>
                                                        <w:div w:id="1584953077">
                                                          <w:marLeft w:val="0"/>
                                                          <w:marRight w:val="0"/>
                                                          <w:marTop w:val="0"/>
                                                          <w:marBottom w:val="0"/>
                                                          <w:divBdr>
                                                            <w:top w:val="none" w:sz="0" w:space="0" w:color="auto"/>
                                                            <w:left w:val="none" w:sz="0" w:space="0" w:color="auto"/>
                                                            <w:bottom w:val="none" w:sz="0" w:space="0" w:color="auto"/>
                                                            <w:right w:val="none" w:sz="0" w:space="0" w:color="auto"/>
                                                          </w:divBdr>
                                                          <w:divsChild>
                                                            <w:div w:id="1138260746">
                                                              <w:marLeft w:val="0"/>
                                                              <w:marRight w:val="0"/>
                                                              <w:marTop w:val="0"/>
                                                              <w:marBottom w:val="0"/>
                                                              <w:divBdr>
                                                                <w:top w:val="none" w:sz="0" w:space="0" w:color="auto"/>
                                                                <w:left w:val="none" w:sz="0" w:space="0" w:color="auto"/>
                                                                <w:bottom w:val="none" w:sz="0" w:space="0" w:color="auto"/>
                                                                <w:right w:val="none" w:sz="0" w:space="0" w:color="auto"/>
                                                              </w:divBdr>
                                                              <w:divsChild>
                                                                <w:div w:id="608588547">
                                                                  <w:marLeft w:val="0"/>
                                                                  <w:marRight w:val="0"/>
                                                                  <w:marTop w:val="0"/>
                                                                  <w:marBottom w:val="0"/>
                                                                  <w:divBdr>
                                                                    <w:top w:val="none" w:sz="0" w:space="0" w:color="auto"/>
                                                                    <w:left w:val="none" w:sz="0" w:space="0" w:color="auto"/>
                                                                    <w:bottom w:val="none" w:sz="0" w:space="0" w:color="auto"/>
                                                                    <w:right w:val="none" w:sz="0" w:space="0" w:color="auto"/>
                                                                  </w:divBdr>
                                                                  <w:divsChild>
                                                                    <w:div w:id="941958203">
                                                                      <w:marLeft w:val="0"/>
                                                                      <w:marRight w:val="0"/>
                                                                      <w:marTop w:val="0"/>
                                                                      <w:marBottom w:val="0"/>
                                                                      <w:divBdr>
                                                                        <w:top w:val="none" w:sz="0" w:space="0" w:color="auto"/>
                                                                        <w:left w:val="none" w:sz="0" w:space="0" w:color="auto"/>
                                                                        <w:bottom w:val="none" w:sz="0" w:space="0" w:color="auto"/>
                                                                        <w:right w:val="none" w:sz="0" w:space="0" w:color="auto"/>
                                                                      </w:divBdr>
                                                                    </w:div>
                                                                    <w:div w:id="18701424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header" Target="header3.xml"/><Relationship Id="rId16" Type="http://schemas.openxmlformats.org/officeDocument/2006/relationships/footer" Target="footer4.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F6A61-1CE0-834C-B7FF-EBDB2DDCB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997</Words>
  <Characters>5336</Characters>
  <Application>Microsoft Macintosh Word</Application>
  <DocSecurity>0</DocSecurity>
  <Lines>242</Lines>
  <Paragraphs>51</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Helse Vest</Company>
  <LinksUpToDate>false</LinksUpToDate>
  <CharactersWithSpaces>6282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James</dc:creator>
  <cp:lastModifiedBy>Jennie De Greef</cp:lastModifiedBy>
  <cp:revision>3</cp:revision>
  <cp:lastPrinted>2015-11-11T13:56:00Z</cp:lastPrinted>
  <dcterms:created xsi:type="dcterms:W3CDTF">2016-04-13T12:36:00Z</dcterms:created>
  <dcterms:modified xsi:type="dcterms:W3CDTF">2016-04-13T12:39:00Z</dcterms:modified>
</cp:coreProperties>
</file>